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word/numbering.xml" ContentType="application/vnd.openxmlformats-officedocument.wordprocessingml.numbering+xml"/>
  <Override PartName="/word/document.xml" ContentType="application/vnd.openxmlformats-officedocument.wordprocessingml.document.main+xml"/>
  <Override PartName="/word/styles.xml" ContentType="application/vnd.openxmlformats-officedocument.wordprocessingml.styles+xml"/>
  <Override PartName="/word/footer2.xml" ContentType="application/vnd.openxmlformats-officedocument.wordprocessingml.footer+xml"/>
  <Override PartName="/word/theme/theme1.xml" ContentType="application/vnd.openxmlformats-officedocument.theme+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media/image1.png" ContentType="image/png"/>
  <Override PartName="/word/fonts/font29.odttf" ContentType="application/vnd.openxmlformats-officedocument.obfuscatedFont"/>
  <Override PartName="/word/fonts/font28.odttf" ContentType="application/vnd.openxmlformats-officedocument.obfuscatedFont"/>
  <Override PartName="/word/fonts/font27.odttf" ContentType="application/vnd.openxmlformats-officedocument.obfuscatedFont"/>
  <Override PartName="/word/fonts/font26.odttf" ContentType="application/vnd.openxmlformats-officedocument.obfuscatedFont"/>
  <Override PartName="/word/fonts/font25.odttf" ContentType="application/vnd.openxmlformats-officedocument.obfuscatedFont"/>
  <Override PartName="/word/fonts/font24.odttf" ContentType="application/vnd.openxmlformats-officedocument.obfuscatedFont"/>
  <Override PartName="/word/fonts/font23.odttf" ContentType="application/vnd.openxmlformats-officedocument.obfuscatedFont"/>
  <Override PartName="/word/fonts/font22.odttf" ContentType="application/vnd.openxmlformats-officedocument.obfuscatedFont"/>
  <Override PartName="/word/fonts/font21.odttf" ContentType="application/vnd.openxmlformats-officedocument.obfuscatedFont"/>
  <Override PartName="/word/fonts/font19.odttf" ContentType="application/vnd.openxmlformats-officedocument.obfuscatedFont"/>
  <Override PartName="/word/fonts/font3.odttf" ContentType="application/vnd.openxmlformats-officedocument.obfuscatedFont"/>
  <Override PartName="/word/fonts/font20.odttf" ContentType="application/vnd.openxmlformats-officedocument.obfuscatedFont"/>
  <Override PartName="/word/fonts/font31.odttf" ContentType="application/vnd.openxmlformats-officedocument.obfuscatedFont"/>
  <Override PartName="/word/fonts/font32.odttf" ContentType="application/vnd.openxmlformats-officedocument.obfuscatedFont"/>
  <Override PartName="/word/fonts/font33.odttf" ContentType="application/vnd.openxmlformats-officedocument.obfuscatedFont"/>
  <Override PartName="/word/fonts/font34.odttf" ContentType="application/vnd.openxmlformats-officedocument.obfuscatedFont"/>
  <Override PartName="/word/fonts/font35.odttf" ContentType="application/vnd.openxmlformats-officedocument.obfuscatedFont"/>
  <Override PartName="/word/fonts/font36.odttf" ContentType="application/vnd.openxmlformats-officedocument.obfuscatedFont"/>
  <Override PartName="/word/fonts/font37.odttf" ContentType="application/vnd.openxmlformats-officedocument.obfuscatedFont"/>
  <Override PartName="/word/fonts/font38.odttf" ContentType="application/vnd.openxmlformats-officedocument.obfuscatedFont"/>
  <Override PartName="/word/fonts/font40.odttf" ContentType="application/vnd.openxmlformats-officedocument.obfuscatedFont"/>
  <Override PartName="/word/fonts/font39.odttf" ContentType="application/vnd.openxmlformats-officedocument.obfuscatedFont"/>
  <Override PartName="/word/fonts/font41.odttf" ContentType="application/vnd.openxmlformats-officedocument.obfuscatedFont"/>
  <Override PartName="/word/fonts/font42.odttf" ContentType="application/vnd.openxmlformats-officedocument.obfuscatedFont"/>
  <Override PartName="/word/fonts/font30.odttf" ContentType="application/vnd.openxmlformats-officedocument.obfuscatedFont"/>
  <Override PartName="/word/fonts/font9.odttf" ContentType="application/vnd.openxmlformats-officedocument.obfuscatedFont"/>
  <Override PartName="/word/fonts/font15.odttf" ContentType="application/vnd.openxmlformats-officedocument.obfuscatedFont"/>
  <Override PartName="/word/fonts/font8.odttf" ContentType="application/vnd.openxmlformats-officedocument.obfuscatedFont"/>
  <Override PartName="/word/fonts/font14.odttf" ContentType="application/vnd.openxmlformats-officedocument.obfuscatedFont"/>
  <Override PartName="/word/fonts/font7.odttf" ContentType="application/vnd.openxmlformats-officedocument.obfuscatedFont"/>
  <Override PartName="/word/fonts/font13.odttf" ContentType="application/vnd.openxmlformats-officedocument.obfuscatedFont"/>
  <Override PartName="/word/fonts/font6.odttf" ContentType="application/vnd.openxmlformats-officedocument.obfuscatedFont"/>
  <Override PartName="/word/fonts/font12.odttf" ContentType="application/vnd.openxmlformats-officedocument.obfuscatedFont"/>
  <Override PartName="/word/fonts/font5.odttf" ContentType="application/vnd.openxmlformats-officedocument.obfuscatedFont"/>
  <Override PartName="/word/fonts/font11.odttf" ContentType="application/vnd.openxmlformats-officedocument.obfuscatedFont"/>
  <Override PartName="/word/fonts/font4.odttf" ContentType="application/vnd.openxmlformats-officedocument.obfuscatedFont"/>
  <Override PartName="/word/fonts/font10.odttf" ContentType="application/vnd.openxmlformats-officedocument.obfuscatedFont"/>
  <Override PartName="/word/fonts/font16.odttf" ContentType="application/vnd.openxmlformats-officedocument.obfuscatedFont"/>
  <Override PartName="/word/fonts/font1.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2.odttf" ContentType="application/vnd.openxmlformats-officedocument.obfuscatedFont"/>
  <Override PartName="/word/footer1.xml" ContentType="application/vnd.openxmlformats-officedocument.wordprocessingml.footer+xml"/>
  <Override PartName="/word/_rels/document.xml.rels" ContentType="application/vnd.openxmlformats-package.relationships+xml"/>
  <Override PartName="/word/_rels/header2.xml.rels" ContentType="application/vnd.openxmlformats-package.relationships+xml"/>
  <Override PartName="/word/_rels/fontTable.xml.rels" ContentType="application/vnd.openxmlformats-package.relationships+xml"/>
  <Override PartName="/word/comments.xml" ContentType="application/vnd.openxmlformats-officedocument.wordprocessingml.comments+xml"/>
  <Override PartName="/word/fontTable.xml" ContentType="application/vnd.openxmlformats-officedocument.wordprocessingml.fontTable+xml"/>
  <Override PartName="/customXml/item1.xml" ContentType="application/xml"/>
  <Override PartName="/customXml/itemProps1.xml" ContentType="application/vnd.openxmlformats-officedocument.customXmlProperties+xml"/>
  <Override PartName="/customXml/item2.xml" ContentType="application/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Override PartName="/customXml/item4.xml" ContentType="application/xml"/>
  <Override PartName="/customXml/itemProps4.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spacing w:before="1200" w:after="240"/>
        <w:ind w:hanging="0" w:left="0" w:right="567"/>
        <w:rPr>
          <w:lang w:val="en-US"/>
        </w:rPr>
      </w:pPr>
      <w:r>
        <w:rPr>
          <w:lang w:val="en-US"/>
        </w:rPr>
        <w:t>TQS: Product specification report</w:t>
      </w:r>
    </w:p>
    <w:p>
      <w:pPr>
        <w:pStyle w:val="Author"/>
        <w:rPr>
          <w:lang w:val="pt-PT"/>
        </w:rPr>
      </w:pPr>
      <w:r>
        <w:rPr>
          <w:lang w:val="pt-PT"/>
        </w:rPr>
        <w:t xml:space="preserve">Ana Alexandra Antunes [876543], Bruno Bernardes [876543] </w:t>
      </w:r>
    </w:p>
    <w:p>
      <w:pPr>
        <w:pStyle w:val="Normal"/>
        <w:ind w:left="0"/>
        <w:rPr/>
      </w:pPr>
      <w:r>
        <w:rPr/>
        <w:t>v</w:t>
      </w:r>
      <w:r>
        <w:rPr/>
        <w:fldChar w:fldCharType="begin"/>
      </w:r>
      <w:r>
        <w:rPr/>
        <w:instrText xml:space="preserve"> SAVEDATE \@"yyyy\-MM\-dd" </w:instrText>
      </w:r>
      <w:r>
        <w:rPr/>
        <w:fldChar w:fldCharType="separate"/>
      </w:r>
      <w:r>
        <w:rPr/>
        <w:t>2025-11-25</w:t>
      </w:r>
      <w:r>
        <w:rPr/>
        <w:fldChar w:fldCharType="end"/>
      </w:r>
    </w:p>
    <w:p>
      <w:pPr>
        <w:pStyle w:val="Normal"/>
        <w:rPr/>
      </w:pPr>
      <w:r>
        <w:rPr/>
      </w:r>
    </w:p>
    <w:sdt>
      <w:sdtPr>
        <w:docPartObj>
          <w:docPartGallery w:val="Table of Contents"/>
          <w:docPartUnique w:val="true"/>
        </w:docPartObj>
      </w:sdtPr>
      <w:sdtContent>
        <w:p>
          <w:pPr>
            <w:pStyle w:val="TOC1"/>
            <w:tabs>
              <w:tab w:val="left" w:pos="567" w:leader="none"/>
              <w:tab w:val="right" w:pos="9742" w:leader="dot"/>
            </w:tabs>
            <w:rPr>
              <w:rFonts w:ascii="Arial Nova" w:hAnsi="Arial Nova" w:cs="" w:asciiTheme="minorHAnsi" w:cstheme="minorBidi" w:hAnsiTheme="minorHAnsi"/>
              <w:b w:val="false"/>
              <w:bCs w:val="false"/>
              <w:kern w:val="2"/>
              <w:sz w:val="24"/>
              <w:szCs w:val="24"/>
              <w:lang w:val="pt-PT" w:bidi="ar-SA"/>
              <w14:ligatures w14:val="standardContextual"/>
            </w:rPr>
          </w:pPr>
          <w:r>
            <w:fldChar w:fldCharType="begin"/>
          </w:r>
          <w:r>
            <w:rPr>
              <w:webHidden/>
              <w:rStyle w:val="IndexLink"/>
            </w:rPr>
            <w:instrText xml:space="preserve"> TOC \z \o "1-3" \t "heading 1,1" \h</w:instrText>
          </w:r>
          <w:r>
            <w:rPr>
              <w:webHidden/>
              <w:rStyle w:val="IndexLink"/>
            </w:rPr>
            <w:fldChar w:fldCharType="separate"/>
          </w:r>
          <w:hyperlink w:anchor="_Toc213750830">
            <w:r>
              <w:rPr>
                <w:webHidden/>
                <w:rStyle w:val="IndexLink"/>
              </w:rPr>
              <w:t>1</w:t>
            </w:r>
            <w:r>
              <w:rPr>
                <w:rStyle w:val="IndexLink"/>
                <w:rFonts w:cs="" w:ascii="Arial Nova" w:hAnsi="Arial Nova" w:asciiTheme="minorHAnsi" w:cstheme="minorBidi" w:hAnsiTheme="minorHAnsi"/>
                <w:b w:val="false"/>
                <w:bCs w:val="false"/>
                <w:kern w:val="2"/>
                <w:sz w:val="24"/>
                <w:szCs w:val="24"/>
                <w:lang w:val="pt-PT" w:bidi="ar-SA"/>
                <w14:ligatures w14:val="standardContextual"/>
              </w:rPr>
              <w:tab/>
            </w:r>
            <w:r>
              <w:rPr>
                <w:rStyle w:val="IndexLink"/>
              </w:rPr>
              <w:t>Introduction</w:t>
            </w:r>
            <w:r>
              <w:rPr>
                <w:webHidden/>
              </w:rPr>
              <w:fldChar w:fldCharType="begin"/>
            </w:r>
            <w:r>
              <w:rPr>
                <w:webHidden/>
              </w:rPr>
              <w:instrText xml:space="preserve">PAGEREF _Toc213750830 \h</w:instrText>
            </w:r>
            <w:r>
              <w:rPr>
                <w:webHidden/>
              </w:rPr>
              <w:fldChar w:fldCharType="separate"/>
            </w:r>
            <w:r>
              <w:rPr>
                <w:rStyle w:val="IndexLink"/>
                <w:vanish w:val="false"/>
              </w:rPr>
              <w:tab/>
              <w:t>1</w:t>
            </w:r>
            <w:r>
              <w:rPr>
                <w:webHidden/>
              </w:rPr>
              <w:fldChar w:fldCharType="end"/>
            </w:r>
          </w:hyperlink>
        </w:p>
        <w:p>
          <w:pPr>
            <w:pStyle w:val="TOC2"/>
            <w:rPr>
              <w:rFonts w:ascii="Arial Nova" w:hAnsi="Arial Nova" w:cs="" w:asciiTheme="minorHAnsi" w:cstheme="minorBidi" w:hAnsiTheme="minorHAnsi"/>
              <w:kern w:val="2"/>
              <w:sz w:val="24"/>
              <w:szCs w:val="24"/>
              <w:lang w:val="pt-PT" w:bidi="ar-SA"/>
              <w14:ligatures w14:val="standardContextual"/>
            </w:rPr>
          </w:pPr>
          <w:hyperlink w:anchor="_Toc213750831">
            <w:r>
              <w:rPr>
                <w:webHidden/>
                <w:rStyle w:val="IndexLink"/>
              </w:rPr>
              <w:t>1.1</w:t>
            </w:r>
            <w:r>
              <w:rPr>
                <w:rStyle w:val="IndexLink"/>
                <w:rFonts w:cs="" w:ascii="Arial Nova" w:hAnsi="Arial Nova" w:asciiTheme="minorHAnsi" w:cstheme="minorBidi" w:hAnsiTheme="minorHAnsi"/>
                <w:kern w:val="2"/>
                <w:sz w:val="24"/>
                <w:szCs w:val="24"/>
                <w:lang w:val="pt-PT" w:bidi="ar-SA"/>
                <w14:ligatures w14:val="standardContextual"/>
              </w:rPr>
              <w:tab/>
            </w:r>
            <w:r>
              <w:rPr>
                <w:rStyle w:val="IndexLink"/>
              </w:rPr>
              <w:t>Overview of the project</w:t>
            </w:r>
            <w:r>
              <w:rPr>
                <w:webHidden/>
              </w:rPr>
              <w:fldChar w:fldCharType="begin"/>
            </w:r>
            <w:r>
              <w:rPr>
                <w:webHidden/>
              </w:rPr>
              <w:instrText xml:space="preserve">PAGEREF _Toc213750831 \h</w:instrText>
            </w:r>
            <w:r>
              <w:rPr>
                <w:webHidden/>
              </w:rPr>
              <w:fldChar w:fldCharType="separate"/>
            </w:r>
            <w:r>
              <w:rPr>
                <w:rStyle w:val="IndexLink"/>
                <w:vanish w:val="false"/>
              </w:rPr>
              <w:tab/>
              <w:t>1</w:t>
            </w:r>
            <w:r>
              <w:rPr>
                <w:webHidden/>
              </w:rPr>
              <w:fldChar w:fldCharType="end"/>
            </w:r>
          </w:hyperlink>
        </w:p>
        <w:p>
          <w:pPr>
            <w:pStyle w:val="TOC2"/>
            <w:rPr>
              <w:rFonts w:ascii="Arial Nova" w:hAnsi="Arial Nova" w:cs="" w:asciiTheme="minorHAnsi" w:cstheme="minorBidi" w:hAnsiTheme="minorHAnsi"/>
              <w:kern w:val="2"/>
              <w:sz w:val="24"/>
              <w:szCs w:val="24"/>
              <w:lang w:val="pt-PT" w:bidi="ar-SA"/>
              <w14:ligatures w14:val="standardContextual"/>
            </w:rPr>
          </w:pPr>
          <w:hyperlink w:anchor="_Toc213750832">
            <w:r>
              <w:rPr>
                <w:webHidden/>
                <w:rStyle w:val="IndexLink"/>
              </w:rPr>
              <w:t>1.2</w:t>
            </w:r>
            <w:r>
              <w:rPr>
                <w:rStyle w:val="IndexLink"/>
                <w:rFonts w:cs="" w:ascii="Arial Nova" w:hAnsi="Arial Nova" w:asciiTheme="minorHAnsi" w:cstheme="minorBidi" w:hAnsiTheme="minorHAnsi"/>
                <w:kern w:val="2"/>
                <w:sz w:val="24"/>
                <w:szCs w:val="24"/>
                <w:lang w:val="pt-PT" w:bidi="ar-SA"/>
                <w14:ligatures w14:val="standardContextual"/>
              </w:rPr>
              <w:tab/>
            </w:r>
            <w:r>
              <w:rPr>
                <w:rStyle w:val="IndexLink"/>
              </w:rPr>
              <w:t>Known limitations</w:t>
            </w:r>
            <w:r>
              <w:rPr>
                <w:webHidden/>
              </w:rPr>
              <w:fldChar w:fldCharType="begin"/>
            </w:r>
            <w:r>
              <w:rPr>
                <w:webHidden/>
              </w:rPr>
              <w:instrText xml:space="preserve">PAGEREF _Toc213750832 \h</w:instrText>
            </w:r>
            <w:r>
              <w:rPr>
                <w:webHidden/>
              </w:rPr>
              <w:fldChar w:fldCharType="separate"/>
            </w:r>
            <w:r>
              <w:rPr>
                <w:rStyle w:val="IndexLink"/>
                <w:vanish w:val="false"/>
              </w:rPr>
              <w:tab/>
              <w:t>1</w:t>
            </w:r>
            <w:r>
              <w:rPr>
                <w:webHidden/>
              </w:rPr>
              <w:fldChar w:fldCharType="end"/>
            </w:r>
          </w:hyperlink>
        </w:p>
        <w:p>
          <w:pPr>
            <w:pStyle w:val="TOC2"/>
            <w:rPr>
              <w:rFonts w:ascii="Arial Nova" w:hAnsi="Arial Nova" w:cs="" w:asciiTheme="minorHAnsi" w:cstheme="minorBidi" w:hAnsiTheme="minorHAnsi"/>
              <w:kern w:val="2"/>
              <w:sz w:val="24"/>
              <w:szCs w:val="24"/>
              <w:lang w:val="pt-PT" w:bidi="ar-SA"/>
              <w14:ligatures w14:val="standardContextual"/>
            </w:rPr>
          </w:pPr>
          <w:hyperlink w:anchor="_Toc213750833">
            <w:r>
              <w:rPr>
                <w:webHidden/>
                <w:rStyle w:val="IndexLink"/>
              </w:rPr>
              <w:t>1.3</w:t>
            </w:r>
            <w:r>
              <w:rPr>
                <w:rStyle w:val="IndexLink"/>
                <w:rFonts w:cs="" w:ascii="Arial Nova" w:hAnsi="Arial Nova" w:asciiTheme="minorHAnsi" w:cstheme="minorBidi" w:hAnsiTheme="minorHAnsi"/>
                <w:kern w:val="2"/>
                <w:sz w:val="24"/>
                <w:szCs w:val="24"/>
                <w:lang w:val="pt-PT" w:bidi="ar-SA"/>
                <w14:ligatures w14:val="standardContextual"/>
              </w:rPr>
              <w:tab/>
            </w:r>
            <w:r>
              <w:rPr>
                <w:rStyle w:val="IndexLink"/>
              </w:rPr>
              <w:t>References and resources</w:t>
            </w:r>
            <w:r>
              <w:rPr>
                <w:webHidden/>
              </w:rPr>
              <w:fldChar w:fldCharType="begin"/>
            </w:r>
            <w:r>
              <w:rPr>
                <w:webHidden/>
              </w:rPr>
              <w:instrText xml:space="preserve">PAGEREF _Toc213750833 \h</w:instrText>
            </w:r>
            <w:r>
              <w:rPr>
                <w:webHidden/>
              </w:rPr>
              <w:fldChar w:fldCharType="separate"/>
            </w:r>
            <w:r>
              <w:rPr>
                <w:rStyle w:val="IndexLink"/>
                <w:vanish w:val="false"/>
              </w:rPr>
              <w:tab/>
              <w:t>2</w:t>
            </w:r>
            <w:r>
              <w:rPr>
                <w:webHidden/>
              </w:rPr>
              <w:fldChar w:fldCharType="end"/>
            </w:r>
          </w:hyperlink>
        </w:p>
        <w:p>
          <w:pPr>
            <w:pStyle w:val="TOC1"/>
            <w:tabs>
              <w:tab w:val="left" w:pos="567" w:leader="none"/>
              <w:tab w:val="right" w:pos="9742" w:leader="dot"/>
            </w:tabs>
            <w:rPr>
              <w:rFonts w:ascii="Arial Nova" w:hAnsi="Arial Nova" w:cs="" w:asciiTheme="minorHAnsi" w:cstheme="minorBidi" w:hAnsiTheme="minorHAnsi"/>
              <w:b w:val="false"/>
              <w:bCs w:val="false"/>
              <w:kern w:val="2"/>
              <w:sz w:val="24"/>
              <w:szCs w:val="24"/>
              <w:lang w:val="pt-PT" w:bidi="ar-SA"/>
              <w14:ligatures w14:val="standardContextual"/>
            </w:rPr>
          </w:pPr>
          <w:hyperlink w:anchor="_Toc213750834">
            <w:r>
              <w:rPr>
                <w:webHidden/>
                <w:rStyle w:val="IndexLink"/>
              </w:rPr>
              <w:t>2</w:t>
            </w:r>
            <w:r>
              <w:rPr>
                <w:rStyle w:val="IndexLink"/>
                <w:rFonts w:cs="" w:ascii="Arial Nova" w:hAnsi="Arial Nova" w:asciiTheme="minorHAnsi" w:cstheme="minorBidi" w:hAnsiTheme="minorHAnsi"/>
                <w:b w:val="false"/>
                <w:bCs w:val="false"/>
                <w:kern w:val="2"/>
                <w:sz w:val="24"/>
                <w:szCs w:val="24"/>
                <w:lang w:val="pt-PT" w:bidi="ar-SA"/>
                <w14:ligatures w14:val="standardContextual"/>
              </w:rPr>
              <w:tab/>
            </w:r>
            <w:r>
              <w:rPr>
                <w:rStyle w:val="IndexLink"/>
              </w:rPr>
              <w:t>Product concept and requirements</w:t>
            </w:r>
            <w:r>
              <w:rPr>
                <w:webHidden/>
              </w:rPr>
              <w:fldChar w:fldCharType="begin"/>
            </w:r>
            <w:r>
              <w:rPr>
                <w:webHidden/>
              </w:rPr>
              <w:instrText xml:space="preserve">PAGEREF _Toc213750834 \h</w:instrText>
            </w:r>
            <w:r>
              <w:rPr>
                <w:webHidden/>
              </w:rPr>
              <w:fldChar w:fldCharType="separate"/>
            </w:r>
            <w:r>
              <w:rPr>
                <w:rStyle w:val="IndexLink"/>
                <w:vanish w:val="false"/>
              </w:rPr>
              <w:tab/>
              <w:t>2</w:t>
            </w:r>
            <w:r>
              <w:rPr>
                <w:webHidden/>
              </w:rPr>
              <w:fldChar w:fldCharType="end"/>
            </w:r>
          </w:hyperlink>
        </w:p>
        <w:p>
          <w:pPr>
            <w:pStyle w:val="TOC2"/>
            <w:rPr>
              <w:rFonts w:ascii="Arial Nova" w:hAnsi="Arial Nova" w:cs="" w:asciiTheme="minorHAnsi" w:cstheme="minorBidi" w:hAnsiTheme="minorHAnsi"/>
              <w:kern w:val="2"/>
              <w:sz w:val="24"/>
              <w:szCs w:val="24"/>
              <w:lang w:val="pt-PT" w:bidi="ar-SA"/>
              <w14:ligatures w14:val="standardContextual"/>
            </w:rPr>
          </w:pPr>
          <w:hyperlink w:anchor="_Toc213750835">
            <w:r>
              <w:rPr>
                <w:webHidden/>
                <w:rStyle w:val="IndexLink"/>
              </w:rPr>
              <w:t>2.1</w:t>
            </w:r>
            <w:r>
              <w:rPr>
                <w:rStyle w:val="IndexLink"/>
                <w:rFonts w:cs="" w:ascii="Arial Nova" w:hAnsi="Arial Nova" w:asciiTheme="minorHAnsi" w:cstheme="minorBidi" w:hAnsiTheme="minorHAnsi"/>
                <w:kern w:val="2"/>
                <w:sz w:val="24"/>
                <w:szCs w:val="24"/>
                <w:lang w:val="pt-PT" w:bidi="ar-SA"/>
                <w14:ligatures w14:val="standardContextual"/>
              </w:rPr>
              <w:tab/>
            </w:r>
            <w:r>
              <w:rPr>
                <w:rStyle w:val="IndexLink"/>
              </w:rPr>
              <w:t>Vision statement</w:t>
            </w:r>
            <w:r>
              <w:rPr>
                <w:webHidden/>
              </w:rPr>
              <w:fldChar w:fldCharType="begin"/>
            </w:r>
            <w:r>
              <w:rPr>
                <w:webHidden/>
              </w:rPr>
              <w:instrText xml:space="preserve">PAGEREF _Toc213750835 \h</w:instrText>
            </w:r>
            <w:r>
              <w:rPr>
                <w:webHidden/>
              </w:rPr>
              <w:fldChar w:fldCharType="separate"/>
            </w:r>
            <w:r>
              <w:rPr>
                <w:rStyle w:val="IndexLink"/>
                <w:vanish w:val="false"/>
              </w:rPr>
              <w:tab/>
              <w:t>2</w:t>
            </w:r>
            <w:r>
              <w:rPr>
                <w:webHidden/>
              </w:rPr>
              <w:fldChar w:fldCharType="end"/>
            </w:r>
          </w:hyperlink>
        </w:p>
        <w:p>
          <w:pPr>
            <w:pStyle w:val="TOC2"/>
            <w:rPr>
              <w:rFonts w:ascii="Arial Nova" w:hAnsi="Arial Nova" w:cs="" w:asciiTheme="minorHAnsi" w:cstheme="minorBidi" w:hAnsiTheme="minorHAnsi"/>
              <w:kern w:val="2"/>
              <w:sz w:val="24"/>
              <w:szCs w:val="24"/>
              <w:lang w:val="pt-PT" w:bidi="ar-SA"/>
              <w14:ligatures w14:val="standardContextual"/>
            </w:rPr>
          </w:pPr>
          <w:hyperlink w:anchor="_Toc213750836">
            <w:r>
              <w:rPr>
                <w:webHidden/>
                <w:rStyle w:val="IndexLink"/>
              </w:rPr>
              <w:t>2.2</w:t>
            </w:r>
            <w:r>
              <w:rPr>
                <w:rStyle w:val="IndexLink"/>
                <w:rFonts w:cs="" w:ascii="Arial Nova" w:hAnsi="Arial Nova" w:asciiTheme="minorHAnsi" w:cstheme="minorBidi" w:hAnsiTheme="minorHAnsi"/>
                <w:kern w:val="2"/>
                <w:sz w:val="24"/>
                <w:szCs w:val="24"/>
                <w:lang w:val="pt-PT" w:bidi="ar-SA"/>
                <w14:ligatures w14:val="standardContextual"/>
              </w:rPr>
              <w:tab/>
            </w:r>
            <w:r>
              <w:rPr>
                <w:rStyle w:val="IndexLink"/>
              </w:rPr>
              <w:t>Personas and scenarios</w:t>
            </w:r>
            <w:r>
              <w:rPr>
                <w:webHidden/>
              </w:rPr>
              <w:fldChar w:fldCharType="begin"/>
            </w:r>
            <w:r>
              <w:rPr>
                <w:webHidden/>
              </w:rPr>
              <w:instrText xml:space="preserve">PAGEREF _Toc213750836 \h</w:instrText>
            </w:r>
            <w:r>
              <w:rPr>
                <w:webHidden/>
              </w:rPr>
              <w:fldChar w:fldCharType="separate"/>
            </w:r>
            <w:r>
              <w:rPr>
                <w:rStyle w:val="IndexLink"/>
                <w:vanish w:val="false"/>
              </w:rPr>
              <w:tab/>
              <w:t>2</w:t>
            </w:r>
            <w:r>
              <w:rPr>
                <w:webHidden/>
              </w:rPr>
              <w:fldChar w:fldCharType="end"/>
            </w:r>
          </w:hyperlink>
        </w:p>
        <w:p>
          <w:pPr>
            <w:pStyle w:val="TOC2"/>
            <w:rPr>
              <w:rFonts w:ascii="Arial Nova" w:hAnsi="Arial Nova" w:cs="" w:asciiTheme="minorHAnsi" w:cstheme="minorBidi" w:hAnsiTheme="minorHAnsi"/>
              <w:kern w:val="2"/>
              <w:sz w:val="24"/>
              <w:szCs w:val="24"/>
              <w:lang w:val="pt-PT" w:bidi="ar-SA"/>
              <w14:ligatures w14:val="standardContextual"/>
            </w:rPr>
          </w:pPr>
          <w:hyperlink w:anchor="_Toc213750837">
            <w:r>
              <w:rPr>
                <w:webHidden/>
                <w:rStyle w:val="IndexLink"/>
              </w:rPr>
              <w:t>2.3</w:t>
            </w:r>
            <w:r>
              <w:rPr>
                <w:rStyle w:val="IndexLink"/>
                <w:rFonts w:cs="" w:ascii="Arial Nova" w:hAnsi="Arial Nova" w:asciiTheme="minorHAnsi" w:cstheme="minorBidi" w:hAnsiTheme="minorHAnsi"/>
                <w:kern w:val="2"/>
                <w:sz w:val="24"/>
                <w:szCs w:val="24"/>
                <w:lang w:val="pt-PT" w:bidi="ar-SA"/>
                <w14:ligatures w14:val="standardContextual"/>
              </w:rPr>
              <w:tab/>
            </w:r>
            <w:r>
              <w:rPr>
                <w:rStyle w:val="IndexLink"/>
              </w:rPr>
              <w:t>Project epics and priorities</w:t>
            </w:r>
            <w:r>
              <w:rPr>
                <w:webHidden/>
              </w:rPr>
              <w:fldChar w:fldCharType="begin"/>
            </w:r>
            <w:r>
              <w:rPr>
                <w:webHidden/>
              </w:rPr>
              <w:instrText xml:space="preserve">PAGEREF _Toc213750837 \h</w:instrText>
            </w:r>
            <w:r>
              <w:rPr>
                <w:webHidden/>
              </w:rPr>
              <w:fldChar w:fldCharType="separate"/>
            </w:r>
            <w:r>
              <w:rPr>
                <w:rStyle w:val="IndexLink"/>
                <w:vanish w:val="false"/>
              </w:rPr>
              <w:tab/>
              <w:t>2</w:t>
            </w:r>
            <w:r>
              <w:rPr>
                <w:webHidden/>
              </w:rPr>
              <w:fldChar w:fldCharType="end"/>
            </w:r>
          </w:hyperlink>
        </w:p>
        <w:p>
          <w:pPr>
            <w:pStyle w:val="TOC1"/>
            <w:tabs>
              <w:tab w:val="left" w:pos="567" w:leader="none"/>
              <w:tab w:val="right" w:pos="9742" w:leader="dot"/>
            </w:tabs>
            <w:rPr>
              <w:rFonts w:ascii="Arial Nova" w:hAnsi="Arial Nova" w:cs="" w:asciiTheme="minorHAnsi" w:cstheme="minorBidi" w:hAnsiTheme="minorHAnsi"/>
              <w:b w:val="false"/>
              <w:bCs w:val="false"/>
              <w:kern w:val="2"/>
              <w:sz w:val="24"/>
              <w:szCs w:val="24"/>
              <w:lang w:val="pt-PT" w:bidi="ar-SA"/>
              <w14:ligatures w14:val="standardContextual"/>
            </w:rPr>
          </w:pPr>
          <w:hyperlink w:anchor="_Toc213750838">
            <w:r>
              <w:rPr>
                <w:webHidden/>
                <w:rStyle w:val="IndexLink"/>
              </w:rPr>
              <w:t>3</w:t>
            </w:r>
            <w:r>
              <w:rPr>
                <w:rStyle w:val="IndexLink"/>
                <w:rFonts w:cs="" w:ascii="Arial Nova" w:hAnsi="Arial Nova" w:asciiTheme="minorHAnsi" w:cstheme="minorBidi" w:hAnsiTheme="minorHAnsi"/>
                <w:b w:val="false"/>
                <w:bCs w:val="false"/>
                <w:kern w:val="2"/>
                <w:sz w:val="24"/>
                <w:szCs w:val="24"/>
                <w:lang w:val="pt-PT" w:bidi="ar-SA"/>
                <w14:ligatures w14:val="standardContextual"/>
              </w:rPr>
              <w:tab/>
            </w:r>
            <w:r>
              <w:rPr>
                <w:rStyle w:val="IndexLink"/>
              </w:rPr>
              <w:t>Domain model</w:t>
            </w:r>
            <w:r>
              <w:rPr>
                <w:webHidden/>
              </w:rPr>
              <w:fldChar w:fldCharType="begin"/>
            </w:r>
            <w:r>
              <w:rPr>
                <w:webHidden/>
              </w:rPr>
              <w:instrText xml:space="preserve">PAGEREF _Toc213750838 \h</w:instrText>
            </w:r>
            <w:r>
              <w:rPr>
                <w:webHidden/>
              </w:rPr>
              <w:fldChar w:fldCharType="separate"/>
            </w:r>
            <w:r>
              <w:rPr>
                <w:rStyle w:val="IndexLink"/>
                <w:vanish w:val="false"/>
              </w:rPr>
              <w:tab/>
              <w:t>3</w:t>
            </w:r>
            <w:r>
              <w:rPr>
                <w:webHidden/>
              </w:rPr>
              <w:fldChar w:fldCharType="end"/>
            </w:r>
          </w:hyperlink>
        </w:p>
        <w:p>
          <w:pPr>
            <w:pStyle w:val="TOC1"/>
            <w:tabs>
              <w:tab w:val="left" w:pos="567" w:leader="none"/>
              <w:tab w:val="right" w:pos="9742" w:leader="dot"/>
            </w:tabs>
            <w:rPr>
              <w:rFonts w:ascii="Arial Nova" w:hAnsi="Arial Nova" w:cs="" w:asciiTheme="minorHAnsi" w:cstheme="minorBidi" w:hAnsiTheme="minorHAnsi"/>
              <w:b w:val="false"/>
              <w:bCs w:val="false"/>
              <w:kern w:val="2"/>
              <w:sz w:val="24"/>
              <w:szCs w:val="24"/>
              <w:lang w:val="pt-PT" w:bidi="ar-SA"/>
              <w14:ligatures w14:val="standardContextual"/>
            </w:rPr>
          </w:pPr>
          <w:hyperlink w:anchor="_Toc213750839">
            <w:r>
              <w:rPr>
                <w:webHidden/>
                <w:rStyle w:val="IndexLink"/>
              </w:rPr>
              <w:t>4</w:t>
            </w:r>
            <w:r>
              <w:rPr>
                <w:rStyle w:val="IndexLink"/>
                <w:rFonts w:cs="" w:ascii="Arial Nova" w:hAnsi="Arial Nova" w:asciiTheme="minorHAnsi" w:cstheme="minorBidi" w:hAnsiTheme="minorHAnsi"/>
                <w:b w:val="false"/>
                <w:bCs w:val="false"/>
                <w:kern w:val="2"/>
                <w:sz w:val="24"/>
                <w:szCs w:val="24"/>
                <w:lang w:val="pt-PT" w:bidi="ar-SA"/>
                <w14:ligatures w14:val="standardContextual"/>
              </w:rPr>
              <w:tab/>
            </w:r>
            <w:r>
              <w:rPr>
                <w:rStyle w:val="IndexLink"/>
              </w:rPr>
              <w:t>Architecture notebook</w:t>
            </w:r>
            <w:r>
              <w:rPr>
                <w:webHidden/>
              </w:rPr>
              <w:fldChar w:fldCharType="begin"/>
            </w:r>
            <w:r>
              <w:rPr>
                <w:webHidden/>
              </w:rPr>
              <w:instrText xml:space="preserve">PAGEREF _Toc213750839 \h</w:instrText>
            </w:r>
            <w:r>
              <w:rPr>
                <w:webHidden/>
              </w:rPr>
              <w:fldChar w:fldCharType="separate"/>
            </w:r>
            <w:r>
              <w:rPr>
                <w:rStyle w:val="IndexLink"/>
                <w:vanish w:val="false"/>
              </w:rPr>
              <w:tab/>
              <w:t>3</w:t>
            </w:r>
            <w:r>
              <w:rPr>
                <w:webHidden/>
              </w:rPr>
              <w:fldChar w:fldCharType="end"/>
            </w:r>
          </w:hyperlink>
        </w:p>
        <w:p>
          <w:pPr>
            <w:pStyle w:val="TOC2"/>
            <w:rPr>
              <w:rFonts w:ascii="Arial Nova" w:hAnsi="Arial Nova" w:cs="" w:asciiTheme="minorHAnsi" w:cstheme="minorBidi" w:hAnsiTheme="minorHAnsi"/>
              <w:kern w:val="2"/>
              <w:sz w:val="24"/>
              <w:szCs w:val="24"/>
              <w:lang w:val="pt-PT" w:bidi="ar-SA"/>
              <w14:ligatures w14:val="standardContextual"/>
            </w:rPr>
          </w:pPr>
          <w:hyperlink w:anchor="_Toc213750840">
            <w:r>
              <w:rPr>
                <w:webHidden/>
                <w:rStyle w:val="IndexLink"/>
              </w:rPr>
              <w:t>4.1</w:t>
            </w:r>
            <w:r>
              <w:rPr>
                <w:rStyle w:val="IndexLink"/>
                <w:rFonts w:cs="" w:ascii="Arial Nova" w:hAnsi="Arial Nova" w:asciiTheme="minorHAnsi" w:cstheme="minorBidi" w:hAnsiTheme="minorHAnsi"/>
                <w:kern w:val="2"/>
                <w:sz w:val="24"/>
                <w:szCs w:val="24"/>
                <w:lang w:val="pt-PT" w:bidi="ar-SA"/>
                <w14:ligatures w14:val="standardContextual"/>
              </w:rPr>
              <w:tab/>
            </w:r>
            <w:r>
              <w:rPr>
                <w:rStyle w:val="IndexLink"/>
              </w:rPr>
              <w:t>Key requirements and constrains</w:t>
            </w:r>
            <w:r>
              <w:rPr>
                <w:webHidden/>
              </w:rPr>
              <w:fldChar w:fldCharType="begin"/>
            </w:r>
            <w:r>
              <w:rPr>
                <w:webHidden/>
              </w:rPr>
              <w:instrText xml:space="preserve">PAGEREF _Toc213750840 \h</w:instrText>
            </w:r>
            <w:r>
              <w:rPr>
                <w:webHidden/>
              </w:rPr>
              <w:fldChar w:fldCharType="separate"/>
            </w:r>
            <w:r>
              <w:rPr>
                <w:rStyle w:val="IndexLink"/>
                <w:vanish w:val="false"/>
              </w:rPr>
              <w:tab/>
              <w:t>3</w:t>
            </w:r>
            <w:r>
              <w:rPr>
                <w:webHidden/>
              </w:rPr>
              <w:fldChar w:fldCharType="end"/>
            </w:r>
          </w:hyperlink>
        </w:p>
        <w:p>
          <w:pPr>
            <w:pStyle w:val="TOC2"/>
            <w:rPr>
              <w:rFonts w:ascii="Arial Nova" w:hAnsi="Arial Nova" w:cs="" w:asciiTheme="minorHAnsi" w:cstheme="minorBidi" w:hAnsiTheme="minorHAnsi"/>
              <w:kern w:val="2"/>
              <w:sz w:val="24"/>
              <w:szCs w:val="24"/>
              <w:lang w:val="pt-PT" w:bidi="ar-SA"/>
              <w14:ligatures w14:val="standardContextual"/>
            </w:rPr>
          </w:pPr>
          <w:hyperlink w:anchor="_Toc213750841">
            <w:r>
              <w:rPr>
                <w:webHidden/>
                <w:rStyle w:val="IndexLink"/>
              </w:rPr>
              <w:t>4.2</w:t>
            </w:r>
            <w:r>
              <w:rPr>
                <w:rStyle w:val="IndexLink"/>
                <w:rFonts w:cs="" w:ascii="Arial Nova" w:hAnsi="Arial Nova" w:asciiTheme="minorHAnsi" w:cstheme="minorBidi" w:hAnsiTheme="minorHAnsi"/>
                <w:kern w:val="2"/>
                <w:sz w:val="24"/>
                <w:szCs w:val="24"/>
                <w:lang w:val="pt-PT" w:bidi="ar-SA"/>
                <w14:ligatures w14:val="standardContextual"/>
              </w:rPr>
              <w:tab/>
            </w:r>
            <w:r>
              <w:rPr>
                <w:rStyle w:val="IndexLink"/>
              </w:rPr>
              <w:t>Architecture view</w:t>
            </w:r>
            <w:r>
              <w:rPr>
                <w:webHidden/>
              </w:rPr>
              <w:fldChar w:fldCharType="begin"/>
            </w:r>
            <w:r>
              <w:rPr>
                <w:webHidden/>
              </w:rPr>
              <w:instrText xml:space="preserve">PAGEREF _Toc213750841 \h</w:instrText>
            </w:r>
            <w:r>
              <w:rPr>
                <w:webHidden/>
              </w:rPr>
              <w:fldChar w:fldCharType="separate"/>
            </w:r>
            <w:r>
              <w:rPr>
                <w:rStyle w:val="IndexLink"/>
                <w:vanish w:val="false"/>
              </w:rPr>
              <w:tab/>
              <w:t>3</w:t>
            </w:r>
            <w:r>
              <w:rPr>
                <w:webHidden/>
              </w:rPr>
              <w:fldChar w:fldCharType="end"/>
            </w:r>
          </w:hyperlink>
        </w:p>
        <w:p>
          <w:pPr>
            <w:pStyle w:val="TOC2"/>
            <w:rPr>
              <w:rFonts w:ascii="Arial Nova" w:hAnsi="Arial Nova" w:cs="" w:asciiTheme="minorHAnsi" w:cstheme="minorBidi" w:hAnsiTheme="minorHAnsi"/>
              <w:kern w:val="2"/>
              <w:sz w:val="24"/>
              <w:szCs w:val="24"/>
              <w:lang w:val="pt-PT" w:bidi="ar-SA"/>
              <w14:ligatures w14:val="standardContextual"/>
            </w:rPr>
          </w:pPr>
          <w:hyperlink w:anchor="_Toc213750842">
            <w:r>
              <w:rPr>
                <w:webHidden/>
                <w:rStyle w:val="IndexLink"/>
              </w:rPr>
              <w:t>4.3</w:t>
            </w:r>
            <w:r>
              <w:rPr>
                <w:rStyle w:val="IndexLink"/>
                <w:rFonts w:cs="" w:ascii="Arial Nova" w:hAnsi="Arial Nova" w:asciiTheme="minorHAnsi" w:cstheme="minorBidi" w:hAnsiTheme="minorHAnsi"/>
                <w:kern w:val="2"/>
                <w:sz w:val="24"/>
                <w:szCs w:val="24"/>
                <w:lang w:val="pt-PT" w:bidi="ar-SA"/>
                <w14:ligatures w14:val="standardContextual"/>
              </w:rPr>
              <w:tab/>
            </w:r>
            <w:r>
              <w:rPr>
                <w:rStyle w:val="IndexLink"/>
              </w:rPr>
              <w:t>Deployment view</w:t>
            </w:r>
            <w:r>
              <w:rPr>
                <w:webHidden/>
              </w:rPr>
              <w:fldChar w:fldCharType="begin"/>
            </w:r>
            <w:r>
              <w:rPr>
                <w:webHidden/>
              </w:rPr>
              <w:instrText xml:space="preserve">PAGEREF _Toc213750842 \h</w:instrText>
            </w:r>
            <w:r>
              <w:rPr>
                <w:webHidden/>
              </w:rPr>
              <w:fldChar w:fldCharType="separate"/>
            </w:r>
            <w:r>
              <w:rPr>
                <w:rStyle w:val="IndexLink"/>
                <w:vanish w:val="false"/>
              </w:rPr>
              <w:tab/>
              <w:t>3</w:t>
            </w:r>
            <w:r>
              <w:rPr>
                <w:webHidden/>
              </w:rPr>
              <w:fldChar w:fldCharType="end"/>
            </w:r>
          </w:hyperlink>
        </w:p>
        <w:p>
          <w:pPr>
            <w:pStyle w:val="TOC1"/>
            <w:tabs>
              <w:tab w:val="left" w:pos="567" w:leader="none"/>
              <w:tab w:val="right" w:pos="9742" w:leader="dot"/>
            </w:tabs>
            <w:rPr>
              <w:rFonts w:ascii="Arial Nova" w:hAnsi="Arial Nova" w:cs="" w:asciiTheme="minorHAnsi" w:cstheme="minorBidi" w:hAnsiTheme="minorHAnsi"/>
              <w:b w:val="false"/>
              <w:bCs w:val="false"/>
              <w:kern w:val="2"/>
              <w:sz w:val="24"/>
              <w:szCs w:val="24"/>
              <w:lang w:val="pt-PT" w:bidi="ar-SA"/>
              <w14:ligatures w14:val="standardContextual"/>
            </w:rPr>
          </w:pPr>
          <w:hyperlink w:anchor="_Toc213750843">
            <w:r>
              <w:rPr>
                <w:webHidden/>
                <w:rStyle w:val="IndexLink"/>
              </w:rPr>
              <w:t>5</w:t>
            </w:r>
            <w:r>
              <w:rPr>
                <w:rStyle w:val="IndexLink"/>
                <w:rFonts w:cs="" w:ascii="Arial Nova" w:hAnsi="Arial Nova" w:asciiTheme="minorHAnsi" w:cstheme="minorBidi" w:hAnsiTheme="minorHAnsi"/>
                <w:b w:val="false"/>
                <w:bCs w:val="false"/>
                <w:kern w:val="2"/>
                <w:sz w:val="24"/>
                <w:szCs w:val="24"/>
                <w:lang w:val="pt-PT" w:bidi="ar-SA"/>
                <w14:ligatures w14:val="standardContextual"/>
              </w:rPr>
              <w:tab/>
            </w:r>
            <w:r>
              <w:rPr>
                <w:rStyle w:val="IndexLink"/>
              </w:rPr>
              <w:t>API for developers</w:t>
            </w:r>
            <w:r>
              <w:rPr>
                <w:webHidden/>
              </w:rPr>
              <w:fldChar w:fldCharType="begin"/>
            </w:r>
            <w:r>
              <w:rPr>
                <w:webHidden/>
              </w:rPr>
              <w:instrText xml:space="preserve">PAGEREF _Toc213750843 \h</w:instrText>
            </w:r>
            <w:r>
              <w:rPr>
                <w:webHidden/>
              </w:rPr>
              <w:fldChar w:fldCharType="separate"/>
            </w:r>
            <w:r>
              <w:rPr>
                <w:rStyle w:val="IndexLink"/>
                <w:vanish w:val="false"/>
              </w:rPr>
              <w:tab/>
              <w:t>3</w:t>
            </w:r>
            <w:r>
              <w:rPr>
                <w:webHidden/>
              </w:rPr>
              <w:fldChar w:fldCharType="end"/>
            </w:r>
          </w:hyperlink>
          <w:r>
            <w:rPr>
              <w:rStyle w:val="IndexLink"/>
              <w:vanish w:val="false"/>
            </w:rPr>
            <w:fldChar w:fldCharType="end"/>
          </w:r>
        </w:p>
      </w:sdtContent>
    </w:sdt>
    <w:p>
      <w:pPr>
        <w:pStyle w:val="TOC2"/>
        <w:spacing w:lineRule="auto" w:line="240"/>
        <w:jc w:val="both"/>
        <w:rPr>
          <w:rFonts w:eastAsia="" w:cs="Linux Libertine" w:eastAsiaTheme="minorEastAsia"/>
          <w:color w:val="auto"/>
          <w:lang w:eastAsia="pt-PT"/>
        </w:rPr>
      </w:pPr>
      <w:r>
        <w:rPr>
          <w:rFonts w:eastAsia="" w:cs="Linux Libertine" w:eastAsiaTheme="minorEastAsia"/>
          <w:color w:val="auto"/>
          <w:lang w:eastAsia="pt-PT"/>
        </w:rPr>
      </w:r>
    </w:p>
    <w:p>
      <w:pPr>
        <w:pStyle w:val="Normal"/>
        <w:rPr/>
      </w:pPr>
      <w:r>
        <w:rPr/>
      </w:r>
    </w:p>
    <w:p>
      <w:pPr>
        <w:pStyle w:val="Normal"/>
        <w:rPr>
          <w:lang w:val="en-US"/>
        </w:rPr>
      </w:pPr>
      <w:r>
        <w:rPr>
          <w:lang w:val="en-US"/>
        </w:rPr>
      </w:r>
    </w:p>
    <w:p>
      <w:pPr>
        <w:pStyle w:val="instructionsinline"/>
        <w:rPr/>
      </w:pPr>
      <w:r>
        <w:rPr/>
        <w:t xml:space="preserve">[This report is the main source of technical documentation on the project, clarifying the functional scope and architectural choices. Provide concise, but informative content, </w:t>
      </w:r>
      <w:r>
        <w:rPr>
          <w:b/>
          <w:bCs/>
        </w:rPr>
        <w:t>allowing other software engineers to understand the product</w:t>
      </w:r>
      <w:r>
        <w:rPr/>
        <w:t xml:space="preserve">. </w:t>
      </w:r>
    </w:p>
    <w:p>
      <w:pPr>
        <w:pStyle w:val="instructionsinline"/>
        <w:rPr/>
      </w:pPr>
      <w:r>
        <w:rPr/>
        <w:t xml:space="preserve">Tips on the expected content placed along the document are meant to be removed! </w:t>
      </w:r>
    </w:p>
    <w:p>
      <w:pPr>
        <w:pStyle w:val="instructionsinline"/>
        <w:rPr/>
      </w:pPr>
      <w:r>
        <w:rPr/>
        <w:t>You may use English or Portuguese; do not mix.]</w:t>
      </w:r>
    </w:p>
    <w:p>
      <w:pPr>
        <w:pStyle w:val="Normal"/>
        <w:rPr>
          <w:lang w:val="en-US"/>
        </w:rPr>
      </w:pPr>
      <w:r>
        <w:rPr>
          <w:lang w:val="en-US"/>
        </w:rPr>
      </w:r>
    </w:p>
    <w:p>
      <w:pPr>
        <w:pStyle w:val="Heading1"/>
        <w:numPr>
          <w:ilvl w:val="0"/>
          <w:numId w:val="1"/>
        </w:numPr>
        <w:rPr/>
      </w:pPr>
      <w:bookmarkStart w:id="0" w:name="_Toc213750830"/>
      <w:bookmarkStart w:id="1" w:name="_Toc36219510"/>
      <w:r>
        <w:rPr/>
        <w:t>Introduction</w:t>
      </w:r>
      <w:bookmarkEnd w:id="0"/>
      <w:bookmarkEnd w:id="1"/>
    </w:p>
    <w:p>
      <w:pPr>
        <w:pStyle w:val="Heading2"/>
        <w:ind w:hanging="576" w:left="576" w:right="567"/>
        <w:rPr/>
      </w:pPr>
      <w:bookmarkStart w:id="2" w:name="_Toc213750831"/>
      <w:bookmarkStart w:id="3" w:name="_Toc36219511"/>
      <w:r>
        <w:rPr/>
        <w:t xml:space="preserve">Overview of the </w:t>
      </w:r>
      <w:bookmarkEnd w:id="3"/>
      <w:r>
        <w:rPr/>
        <w:t>project</w:t>
      </w:r>
      <w:bookmarkEnd w:id="2"/>
    </w:p>
    <w:p>
      <w:pPr>
        <w:pStyle w:val="instructionsinline"/>
        <w:rPr/>
      </w:pPr>
      <w:r>
        <w:rPr/>
        <w:t>&lt;contextualize the objectives of this project assignment in the scope of the TQS course&gt;</w:t>
      </w:r>
    </w:p>
    <w:p>
      <w:pPr>
        <w:pStyle w:val="instructionsinline"/>
        <w:rPr/>
      </w:pPr>
      <w:r>
        <w:rPr/>
        <w:t>&lt;introduce your application/product: brief overview of the solution concept. What is it good for?  For whom? Introduce the name of the product if it has one&gt;</w:t>
      </w:r>
    </w:p>
    <w:p>
      <w:pPr>
        <w:pStyle w:val="Normal"/>
        <w:rPr/>
      </w:pPr>
      <w:r>
        <w:rPr/>
      </w:r>
    </w:p>
    <w:p>
      <w:pPr>
        <w:pStyle w:val="BodyText"/>
        <w:spacing w:lineRule="auto" w:line="264"/>
        <w:rPr/>
      </w:pPr>
      <w:r>
        <w:rPr/>
        <w:t xml:space="preserve">O </w:t>
      </w:r>
      <w:r>
        <w:rPr/>
        <w:t xml:space="preserve">projeto é desenvolvido no âmbito da unidade curricular </w:t>
      </w:r>
      <w:r>
        <w:rPr>
          <w:rStyle w:val="Strong"/>
          <w:b w:val="false"/>
          <w:bCs w:val="false"/>
        </w:rPr>
        <w:t>Teste e Qualidade de Software (TQS)</w:t>
      </w:r>
      <w:r>
        <w:rPr/>
        <w:t>, que tem como objetivo aplicar princípios de engenharia de software orientados para qualidade.</w:t>
      </w:r>
    </w:p>
    <w:p>
      <w:pPr>
        <w:pStyle w:val="BodyText"/>
        <w:spacing w:lineRule="auto" w:line="264"/>
        <w:rPr/>
      </w:pPr>
      <w:r>
        <w:rPr/>
        <w:t xml:space="preserve">A aplicação desenvolvida consiste numa plataforma de </w:t>
      </w:r>
      <w:r>
        <w:rPr>
          <w:rStyle w:val="Strong"/>
          <w:b w:val="false"/>
          <w:bCs w:val="false"/>
        </w:rPr>
        <w:t>aluguer de fatos e peças de vestuário formal</w:t>
      </w:r>
      <w:r>
        <w:rPr/>
        <w:t xml:space="preserve">, permitindo que utilizadores disponibilizem ou aluguem peças de forma segura </w:t>
      </w:r>
      <w:r>
        <w:rPr/>
        <w:t xml:space="preserve">e </w:t>
      </w:r>
      <w:r>
        <w:rPr/>
        <w:t xml:space="preserve">prática. </w:t>
      </w:r>
    </w:p>
    <w:p>
      <w:pPr>
        <w:pStyle w:val="Normal"/>
        <w:rPr/>
      </w:pPr>
      <w:r>
        <w:rPr/>
      </w:r>
    </w:p>
    <w:p>
      <w:pPr>
        <w:pStyle w:val="Heading2"/>
        <w:ind w:hanging="576" w:left="576" w:right="567"/>
        <w:rPr/>
      </w:pPr>
      <w:bookmarkStart w:id="4" w:name="_Toc213750832"/>
      <w:bookmarkStart w:id="5" w:name="_Toc36219512"/>
      <w:r>
        <w:rPr/>
        <w:t>Project limitations</w:t>
      </w:r>
      <w:bookmarkEnd w:id="4"/>
      <w:bookmarkEnd w:id="5"/>
      <w:r>
        <w:rPr/>
        <w:t xml:space="preserve"> and know issues</w:t>
      </w:r>
    </w:p>
    <w:p>
      <w:pPr>
        <w:pStyle w:val="instructionsinline"/>
        <w:rPr/>
      </w:pPr>
      <w:r>
        <w:rPr/>
        <w:t> </w:t>
      </w:r>
      <w:r>
        <w:rPr/>
        <w:t xml:space="preserve">&lt;explain the known limitations, especially the </w:t>
      </w:r>
      <w:r>
        <w:rPr>
          <w:b/>
          <w:bCs/>
        </w:rPr>
        <w:t>features that were planned/expected but not implemented</w:t>
      </w:r>
      <w:r>
        <w:rPr/>
        <w:t xml:space="preserve"> (and why…)</w:t>
      </w:r>
    </w:p>
    <w:p>
      <w:pPr>
        <w:pStyle w:val="instructionsinline"/>
        <w:rPr/>
      </w:pPr>
      <w:r>
        <w:rPr/>
      </w:r>
    </w:p>
    <w:p>
      <w:pPr>
        <w:pStyle w:val="instructionsinline"/>
        <w:rPr/>
      </w:pPr>
      <w:r>
        <w:rPr>
          <w:b/>
          <w:bCs/>
        </w:rPr>
        <w:t>To be reviewed and completed by the end of the project</w:t>
      </w:r>
      <w:r>
        <w:rPr/>
        <w:t xml:space="preserve"> &gt;</w:t>
      </w:r>
    </w:p>
    <w:p>
      <w:pPr>
        <w:pStyle w:val="Normal"/>
        <w:rPr/>
      </w:pPr>
      <w:r>
        <w:rPr/>
      </w:r>
    </w:p>
    <w:p>
      <w:pPr>
        <w:pStyle w:val="Heading2"/>
        <w:ind w:hanging="576" w:left="576" w:right="567"/>
        <w:rPr/>
      </w:pPr>
      <w:bookmarkStart w:id="6" w:name="_Toc213750833"/>
      <w:r>
        <w:rPr/>
        <w:t>References and resources</w:t>
      </w:r>
      <w:bookmarkEnd w:id="6"/>
    </w:p>
    <w:p>
      <w:pPr>
        <w:pStyle w:val="instructionsinline"/>
        <w:rPr/>
      </w:pPr>
      <w:r>
        <w:rPr/>
        <w:t>&lt;document the key components (e.g.: libraries, web services) or key references (e.g.: blog post) used that were really helpful and certainly would help other students pursuing a similar work&gt;</w:t>
      </w:r>
    </w:p>
    <w:p>
      <w:pPr>
        <w:pStyle w:val="BodyText"/>
        <w:spacing w:lineRule="auto" w:line="264"/>
        <w:rPr/>
      </w:pPr>
      <w:r>
        <w:rPr/>
        <w:t>Entre os recursos utilizados no projeto destacam-se:</w:t>
      </w:r>
    </w:p>
    <w:p>
      <w:pPr>
        <w:pStyle w:val="BodyText"/>
        <w:numPr>
          <w:ilvl w:val="0"/>
          <w:numId w:val="4"/>
        </w:numPr>
        <w:tabs>
          <w:tab w:val="clear" w:pos="708"/>
          <w:tab w:val="left" w:pos="0" w:leader="none"/>
        </w:tabs>
        <w:spacing w:lineRule="auto" w:line="264"/>
        <w:ind w:hanging="283" w:left="1276"/>
        <w:rPr/>
      </w:pPr>
      <w:r>
        <w:rPr>
          <w:rStyle w:val="Strong"/>
          <w:b w:val="false"/>
          <w:bCs w:val="false"/>
        </w:rPr>
        <w:t>Spring Boot</w:t>
      </w:r>
      <w:r>
        <w:rPr>
          <w:b w:val="false"/>
          <w:bCs w:val="false"/>
        </w:rPr>
        <w:t xml:space="preserve"> (backend)</w:t>
      </w:r>
    </w:p>
    <w:p>
      <w:pPr>
        <w:pStyle w:val="BodyText"/>
        <w:numPr>
          <w:ilvl w:val="0"/>
          <w:numId w:val="4"/>
        </w:numPr>
        <w:tabs>
          <w:tab w:val="clear" w:pos="708"/>
          <w:tab w:val="left" w:pos="0" w:leader="none"/>
        </w:tabs>
        <w:spacing w:lineRule="auto" w:line="264"/>
        <w:ind w:hanging="283" w:left="1276"/>
        <w:rPr/>
      </w:pPr>
      <w:r>
        <w:rPr>
          <w:rStyle w:val="Strong"/>
          <w:b w:val="false"/>
          <w:bCs w:val="false"/>
        </w:rPr>
        <w:t>React + TypeScript</w:t>
      </w:r>
      <w:r>
        <w:rPr>
          <w:b w:val="false"/>
          <w:bCs w:val="false"/>
        </w:rPr>
        <w:t xml:space="preserve"> (frontend)</w:t>
      </w:r>
    </w:p>
    <w:p>
      <w:pPr>
        <w:pStyle w:val="BodyText"/>
        <w:numPr>
          <w:ilvl w:val="0"/>
          <w:numId w:val="4"/>
        </w:numPr>
        <w:tabs>
          <w:tab w:val="clear" w:pos="708"/>
          <w:tab w:val="left" w:pos="0" w:leader="none"/>
        </w:tabs>
        <w:spacing w:lineRule="auto" w:line="264"/>
        <w:ind w:hanging="283" w:left="1276"/>
        <w:rPr/>
      </w:pPr>
      <w:r>
        <w:rPr>
          <w:rStyle w:val="Strong"/>
          <w:b w:val="false"/>
          <w:bCs w:val="false"/>
        </w:rPr>
        <w:t>PostgreSQL</w:t>
      </w:r>
      <w:r>
        <w:rPr>
          <w:b w:val="false"/>
          <w:bCs w:val="false"/>
        </w:rPr>
        <w:t xml:space="preserve"> (base de dados)</w:t>
      </w:r>
    </w:p>
    <w:p>
      <w:pPr>
        <w:pStyle w:val="BodyText"/>
        <w:numPr>
          <w:ilvl w:val="0"/>
          <w:numId w:val="4"/>
        </w:numPr>
        <w:tabs>
          <w:tab w:val="clear" w:pos="708"/>
          <w:tab w:val="left" w:pos="0" w:leader="none"/>
        </w:tabs>
        <w:spacing w:lineRule="auto" w:line="264"/>
        <w:ind w:hanging="283" w:left="1276"/>
        <w:rPr/>
      </w:pPr>
      <w:r>
        <w:rPr>
          <w:rStyle w:val="Strong"/>
          <w:b w:val="false"/>
          <w:bCs w:val="false"/>
        </w:rPr>
        <w:t>Stripe API</w:t>
      </w:r>
      <w:r>
        <w:rPr>
          <w:b w:val="false"/>
          <w:bCs w:val="false"/>
        </w:rPr>
        <w:t xml:space="preserve"> (pagamentos e cauções)</w:t>
      </w:r>
    </w:p>
    <w:p>
      <w:pPr>
        <w:pStyle w:val="Normal"/>
        <w:rPr/>
      </w:pPr>
      <w:r>
        <w:rPr/>
      </w:r>
    </w:p>
    <w:p>
      <w:pPr>
        <w:pStyle w:val="Heading1"/>
        <w:numPr>
          <w:ilvl w:val="0"/>
          <w:numId w:val="1"/>
        </w:numPr>
        <w:rPr/>
      </w:pPr>
      <w:bookmarkStart w:id="7" w:name="_54zw1ionjsb1"/>
      <w:bookmarkStart w:id="8" w:name="_Toc36219513"/>
      <w:bookmarkStart w:id="9" w:name="_Toc213750834"/>
      <w:bookmarkEnd w:id="7"/>
      <w:bookmarkEnd w:id="8"/>
      <w:r>
        <w:rPr/>
        <w:t>Product concept and requirements</w:t>
      </w:r>
      <w:bookmarkEnd w:id="9"/>
    </w:p>
    <w:p>
      <w:pPr>
        <w:pStyle w:val="Heading2"/>
        <w:ind w:hanging="576" w:left="576" w:right="567"/>
        <w:rPr/>
      </w:pPr>
      <w:bookmarkStart w:id="10" w:name="_Toc213750835"/>
      <w:r>
        <w:rPr/>
        <w:t>Vision statement</w:t>
      </w:r>
      <w:bookmarkEnd w:id="10"/>
    </w:p>
    <w:p>
      <w:pPr>
        <w:pStyle w:val="instructionsinline"/>
        <w:rPr/>
      </w:pPr>
      <w:r>
        <w:rPr/>
        <w:t>&lt;functional (black-box) description of the application: Which is the high-level/business problem being solved by your system? Which are the key features you promise to address it?&gt;</w:t>
      </w:r>
    </w:p>
    <w:p>
      <w:pPr>
        <w:pStyle w:val="instructionsinline"/>
        <w:rPr/>
      </w:pPr>
      <w:r>
        <w:rPr/>
        <w:t xml:space="preserve">&lt;if needed, clarify what was planned/expected to be included but was changed to a different approach/concept &gt; </w:t>
      </w:r>
    </w:p>
    <w:p>
      <w:pPr>
        <w:pStyle w:val="instructionsinline"/>
        <w:rPr/>
      </w:pPr>
      <w:r>
        <w:rPr/>
        <w:t>&lt;optional: how is your system different or similar to other well-known products?&gt;</w:t>
      </w:r>
    </w:p>
    <w:p>
      <w:pPr>
        <w:pStyle w:val="instructionsinline"/>
        <w:rPr/>
      </w:pPr>
      <w:r>
        <w:rPr/>
        <w:t>&lt;optional: additional details on the process for the requirements gathering and selection (how did we developed the concept? Who helped us with the requirements? Etc)&gt;</w:t>
      </w:r>
    </w:p>
    <w:p>
      <w:pPr>
        <w:pStyle w:val="Normal"/>
        <w:rPr/>
      </w:pPr>
      <w:r>
        <w:rPr/>
      </w:r>
    </w:p>
    <w:p>
      <w:pPr>
        <w:pStyle w:val="BodyText"/>
        <w:spacing w:lineRule="auto" w:line="264"/>
        <w:rPr/>
      </w:pPr>
      <w:r>
        <w:rPr/>
        <w:t xml:space="preserve">A plataforma tem como propósito </w:t>
      </w:r>
      <w:r>
        <w:rPr/>
        <w:t>p</w:t>
      </w:r>
      <w:r>
        <w:rPr>
          <w:rStyle w:val="Strong"/>
          <w:b w:val="false"/>
          <w:bCs w:val="false"/>
        </w:rPr>
        <w:t>roporcionar um sistema seguro e acessível que permita o aluguer rápido e eficiente de fatos e peças formais, garantindo confiança e simplicidade para Owners e Renters.</w:t>
      </w:r>
    </w:p>
    <w:p>
      <w:pPr>
        <w:pStyle w:val="BodyText"/>
        <w:spacing w:lineRule="auto" w:line="264"/>
        <w:rPr/>
      </w:pPr>
      <w:r>
        <w:rPr/>
        <w:t>O sistema resolve diversos p</w:t>
      </w:r>
      <w:r>
        <w:rPr/>
        <w:t xml:space="preserve">roblemas </w:t>
      </w:r>
      <w:r>
        <w:rPr/>
        <w:t>como a falta de necessidade de comprar fatos de unico uso, a rentabilização de roupas que ninguém compra em loja e o consumo sustentável de roupa.</w:t>
      </w:r>
    </w:p>
    <w:p>
      <w:pPr>
        <w:pStyle w:val="BodyText"/>
        <w:spacing w:lineRule="auto" w:line="264"/>
        <w:rPr/>
      </w:pPr>
      <w:r>
        <w:rPr/>
        <w:t>O serviço deve ser capaz de listar e publicar peças, pesquisar, filtrar, reservar com datas, permitir pagamentos, impor cauções, avaliar utilizadores e roupa, monitorar utilizadores e gerir disputas.</w:t>
      </w:r>
    </w:p>
    <w:p>
      <w:pPr>
        <w:pStyle w:val="Heading2"/>
        <w:ind w:hanging="576" w:left="576" w:right="567"/>
        <w:rPr/>
      </w:pPr>
      <w:bookmarkStart w:id="11" w:name="_Toc213750836"/>
      <w:commentRangeStart w:id="0"/>
      <w:r>
        <w:rPr/>
        <w:t>Personas and scenarios</w:t>
      </w:r>
      <w:commentRangeEnd w:id="0"/>
      <w:r>
        <w:commentReference w:id="0"/>
      </w:r>
      <w:r>
        <w:rPr/>
      </w:r>
      <w:bookmarkEnd w:id="11"/>
    </w:p>
    <w:p>
      <w:pPr>
        <w:pStyle w:val="instructionsinline"/>
        <w:rPr/>
      </w:pPr>
      <w:r>
        <w:rPr/>
        <w:t>&lt;“Personas are fictional people. They have names, likenesses, clothes, occupations, families, friends, pets, possessions, and so forth. They have age, gender, ethnicity, educational achievement, and socioeconomic status. They have life stories, goals and tasks. Scenarios can be constructed around personas, but the personas come first. They are not ‘agents’ or ‘actors’ in a script, they are people. Photographs of the personas and their workplaces are created and displayed.  […] It is to obtain a more powerful level of identification and engagement that enable design, development, and testing to move forward more effectively”. Adapted from Grudin, J. and Pruitt, J., 2002, June. Personas, participatory design and product development: An infrastructure for engagement. In Proc. PDC (Vol. 2).</w:t>
      </w:r>
    </w:p>
    <w:p>
      <w:pPr>
        <w:pStyle w:val="instructionsinline"/>
        <w:rPr/>
      </w:pPr>
      <w:r>
        <w:rPr/>
        <w:t xml:space="preserve"> </w:t>
      </w:r>
      <w:r>
        <w:rPr/>
        <w:t xml:space="preserve">Sample personas: </w:t>
      </w:r>
      <w:hyperlink r:id="rId2">
        <w:r>
          <w:rPr>
            <w:rStyle w:val="Style"/>
            <w:color w:val="1155CC"/>
            <w:u w:val="single"/>
          </w:rPr>
          <w:t>secção 4.1, neste artigo</w:t>
        </w:r>
      </w:hyperlink>
      <w:r>
        <w:rPr/>
        <w:t xml:space="preserve"> (open access)] &gt;</w:t>
      </w:r>
    </w:p>
    <w:p>
      <w:pPr>
        <w:pStyle w:val="Normal"/>
        <w:rPr/>
      </w:pPr>
      <w:r>
        <w:rPr/>
        <w:t xml:space="preserve"> </w:t>
      </w:r>
    </w:p>
    <w:p>
      <w:pPr>
        <w:pStyle w:val="instructionsinline"/>
        <w:rPr/>
      </w:pPr>
      <w:r>
        <w:rPr/>
        <w:t>&lt;Develop one or more representative scenarios for each persona. You don’t need to include all possible details. Pick the main scenarios, related to the core value of the system.&gt;</w:t>
      </w:r>
    </w:p>
    <w:p>
      <w:pPr>
        <w:pStyle w:val="instructionsinline"/>
        <w:rPr/>
      </w:pPr>
      <w:r>
        <w:rPr/>
        <w:t>&lt;The scenarios tell the story of the Personas in their lives, doing their daily/professional activities that are relevant to find the points of contact with the system under specification.</w:t>
      </w:r>
    </w:p>
    <w:p>
      <w:pPr>
        <w:pStyle w:val="instructionsinline"/>
        <w:rPr/>
      </w:pPr>
      <w:r>
        <w:rPr/>
        <w:t xml:space="preserve">Scenarios are somewhat similar to use cases (they have a goal and tell a story), but, unlike use cases, they capture a larger process, with activities that may not use the software. Scenarios don’t require a “template”, like the usual use cases description.&gt; </w:t>
      </w:r>
    </w:p>
    <w:p>
      <w:pPr>
        <w:pStyle w:val="instructionsinline"/>
        <w:rPr>
          <w:lang w:val="pt-PT"/>
        </w:rPr>
      </w:pPr>
      <w:r>
        <w:rPr>
          <w:lang w:val="pt-PT"/>
        </w:rPr>
        <w:t xml:space="preserve">Sample: </w:t>
      </w:r>
      <w:hyperlink r:id="rId3">
        <w:r>
          <w:rPr>
            <w:rStyle w:val="Style"/>
            <w:color w:val="1155CC"/>
            <w:u w:val="single"/>
            <w:lang w:val="pt-PT"/>
          </w:rPr>
          <w:t>secção 4.2 neste artigo</w:t>
        </w:r>
      </w:hyperlink>
      <w:r>
        <w:rPr>
          <w:lang w:val="pt-PT"/>
        </w:rPr>
        <w:t xml:space="preserve"> (open access)] &gt;</w:t>
      </w:r>
    </w:p>
    <w:p>
      <w:pPr>
        <w:pStyle w:val="Normal"/>
        <w:rPr>
          <w:lang w:val="pt-PT"/>
        </w:rPr>
      </w:pPr>
      <w:r>
        <w:rPr>
          <w:lang w:val="pt-PT"/>
        </w:rPr>
      </w:r>
    </w:p>
    <w:p>
      <w:pPr>
        <w:pStyle w:val="Heading3"/>
        <w:numPr>
          <w:ilvl w:val="0"/>
          <w:numId w:val="0"/>
        </w:numPr>
        <w:ind w:hanging="0" w:left="0"/>
        <w:rPr>
          <w:lang w:val="pt-PT"/>
        </w:rPr>
      </w:pPr>
      <w:r>
        <w:rPr>
          <w:rStyle w:val="Strong"/>
          <w:bCs/>
          <w:color w:val="000000"/>
          <w:sz w:val="21"/>
          <w:szCs w:val="21"/>
          <w:lang w:val="pt-PT"/>
        </w:rPr>
        <w:t>Persona 1 – João Ribeiro (Renter)</w:t>
      </w:r>
    </w:p>
    <w:p>
      <w:pPr>
        <w:pStyle w:val="BodyText"/>
        <w:spacing w:lineRule="auto" w:line="264"/>
        <w:rPr>
          <w:lang w:val="pt-PT"/>
        </w:rPr>
      </w:pPr>
      <w:r>
        <w:rPr>
          <w:rStyle w:val="Strong"/>
          <w:lang w:val="pt-PT"/>
        </w:rPr>
        <w:t>Idade:</w:t>
      </w:r>
      <w:r>
        <w:rPr>
          <w:lang w:val="pt-PT"/>
        </w:rPr>
        <w:t xml:space="preserve"> 32</w:t>
        <w:br/>
      </w:r>
      <w:r>
        <w:rPr>
          <w:rStyle w:val="Strong"/>
          <w:lang w:val="pt-PT"/>
        </w:rPr>
        <w:t>Profissão:</w:t>
      </w:r>
      <w:r>
        <w:rPr>
          <w:lang w:val="pt-PT"/>
        </w:rPr>
        <w:t xml:space="preserve"> Consultor empresarial</w:t>
        <w:br/>
      </w:r>
      <w:r>
        <w:rPr>
          <w:rStyle w:val="Strong"/>
          <w:lang w:val="pt-PT"/>
        </w:rPr>
        <w:t>Localização:</w:t>
      </w:r>
      <w:r>
        <w:rPr>
          <w:lang w:val="pt-PT"/>
        </w:rPr>
        <w:t xml:space="preserve"> Porto</w:t>
        <w:br/>
      </w:r>
      <w:r>
        <w:rPr>
          <w:rStyle w:val="Strong"/>
          <w:lang w:val="pt-PT"/>
        </w:rPr>
        <w:t>Nível Digital:</w:t>
      </w:r>
      <w:r>
        <w:rPr>
          <w:lang w:val="pt-PT"/>
        </w:rPr>
        <w:t xml:space="preserve"> Médio</w:t>
      </w:r>
    </w:p>
    <w:p>
      <w:pPr>
        <w:pStyle w:val="BodyText"/>
        <w:spacing w:lineRule="auto" w:line="264"/>
        <w:rPr>
          <w:lang w:val="pt-PT"/>
        </w:rPr>
      </w:pPr>
      <w:r>
        <w:rPr>
          <w:lang w:val="pt-PT"/>
        </w:rPr>
        <w:t>João participa frequentemente em conferências e eventos corporativos, onde necessita de uma apresentação profissional. Considera pouco sustentável comprar fatos caros que usa poucas vezes. Procura eficiência, rapidez e confiança no processo.</w:t>
      </w:r>
    </w:p>
    <w:p>
      <w:pPr>
        <w:pStyle w:val="BodyText"/>
        <w:spacing w:lineRule="auto" w:line="264"/>
        <w:rPr>
          <w:lang w:val="pt-PT"/>
        </w:rPr>
      </w:pPr>
      <w:r>
        <w:rPr>
          <w:rStyle w:val="Strong"/>
          <w:lang w:val="pt-PT"/>
        </w:rPr>
        <w:t>Motivações:</w:t>
      </w:r>
      <w:r>
        <w:rPr>
          <w:lang w:val="pt-PT"/>
        </w:rPr>
        <w:t xml:space="preserve"> ter acesso a fatos elegantes sem comprar; processo simples.</w:t>
        <w:br/>
      </w:r>
      <w:r>
        <w:rPr>
          <w:rStyle w:val="Strong"/>
          <w:lang w:val="pt-PT"/>
        </w:rPr>
        <w:t>Frustrações:</w:t>
      </w:r>
      <w:r>
        <w:rPr>
          <w:lang w:val="pt-PT"/>
        </w:rPr>
        <w:t xml:space="preserve"> tamanhos inadequados; baixa disponibilidade.</w:t>
        <w:br/>
      </w:r>
      <w:r>
        <w:rPr>
          <w:rStyle w:val="Strong"/>
          <w:lang w:val="pt-PT"/>
        </w:rPr>
        <w:t>Objetivos:</w:t>
      </w:r>
      <w:r>
        <w:rPr>
          <w:lang w:val="pt-PT"/>
        </w:rPr>
        <w:t xml:space="preserve"> descobrir peças rapidamente; entrega e devolução sem complicações.</w:t>
      </w:r>
    </w:p>
    <w:p>
      <w:pPr>
        <w:pStyle w:val="Heading8"/>
        <w:numPr>
          <w:ilvl w:val="0"/>
          <w:numId w:val="0"/>
        </w:numPr>
        <w:spacing w:lineRule="auto" w:line="264" w:before="0" w:after="283"/>
        <w:ind w:hanging="0" w:left="0"/>
        <w:contextualSpacing w:val="false"/>
        <w:rPr>
          <w:sz w:val="21"/>
          <w:szCs w:val="21"/>
          <w:lang w:val="pt-PT"/>
        </w:rPr>
      </w:pPr>
      <w:r>
        <w:rPr>
          <w:rStyle w:val="Strong"/>
          <w:color w:val="000000"/>
          <w:sz w:val="21"/>
          <w:szCs w:val="21"/>
          <w:lang w:val="pt-PT"/>
        </w:rPr>
        <w:t>Persona 2 – Marta Faria (Owner)</w:t>
      </w:r>
    </w:p>
    <w:p>
      <w:pPr>
        <w:pStyle w:val="BodyText"/>
        <w:spacing w:lineRule="auto" w:line="264"/>
        <w:rPr>
          <w:lang w:val="pt-PT"/>
        </w:rPr>
      </w:pPr>
      <w:r>
        <w:rPr>
          <w:rStyle w:val="Strong"/>
          <w:lang w:val="pt-PT"/>
        </w:rPr>
        <w:t>Idade:</w:t>
      </w:r>
      <w:r>
        <w:rPr>
          <w:lang w:val="pt-PT"/>
        </w:rPr>
        <w:t xml:space="preserve"> 29</w:t>
        <w:br/>
      </w:r>
      <w:r>
        <w:rPr>
          <w:rStyle w:val="Strong"/>
          <w:lang w:val="pt-PT"/>
        </w:rPr>
        <w:t>Profissão:</w:t>
      </w:r>
      <w:r>
        <w:rPr>
          <w:lang w:val="pt-PT"/>
        </w:rPr>
        <w:t xml:space="preserve"> Criadora de conteúdos</w:t>
        <w:br/>
      </w:r>
      <w:r>
        <w:rPr>
          <w:rStyle w:val="Strong"/>
          <w:lang w:val="pt-PT"/>
        </w:rPr>
        <w:t>Localização:</w:t>
      </w:r>
      <w:r>
        <w:rPr>
          <w:lang w:val="pt-PT"/>
        </w:rPr>
        <w:t xml:space="preserve"> Braga</w:t>
        <w:br/>
      </w:r>
      <w:r>
        <w:rPr>
          <w:rStyle w:val="Strong"/>
          <w:lang w:val="pt-PT"/>
        </w:rPr>
        <w:t>Nível Digital:</w:t>
      </w:r>
      <w:r>
        <w:rPr>
          <w:lang w:val="pt-PT"/>
        </w:rPr>
        <w:t xml:space="preserve"> Elevado</w:t>
      </w:r>
    </w:p>
    <w:p>
      <w:pPr>
        <w:pStyle w:val="BodyText"/>
        <w:spacing w:lineRule="auto" w:line="264"/>
        <w:rPr>
          <w:lang w:val="pt-PT"/>
        </w:rPr>
      </w:pPr>
      <w:r>
        <w:rPr>
          <w:lang w:val="pt-PT"/>
        </w:rPr>
        <w:t>Marta tem um guarda-roupa extenso com peças formais usadas raramente. Vê na plataforma uma oportunidade de gerar rendimento e ao mesmo tempo promover moda sustentável.</w:t>
      </w:r>
    </w:p>
    <w:p>
      <w:pPr>
        <w:pStyle w:val="BodyText"/>
        <w:spacing w:lineRule="auto" w:line="264"/>
        <w:rPr>
          <w:lang w:val="pt-PT"/>
        </w:rPr>
      </w:pPr>
      <w:r>
        <w:rPr>
          <w:rStyle w:val="Strong"/>
          <w:lang w:val="pt-PT"/>
        </w:rPr>
        <w:t>Motivações:</w:t>
      </w:r>
      <w:r>
        <w:rPr>
          <w:lang w:val="pt-PT"/>
        </w:rPr>
        <w:t xml:space="preserve"> rentabilizar peças; ajudar outros utilizadores.</w:t>
        <w:br/>
      </w:r>
      <w:r>
        <w:rPr>
          <w:rStyle w:val="Strong"/>
          <w:lang w:val="pt-PT"/>
        </w:rPr>
        <w:t>Frustrações:</w:t>
      </w:r>
      <w:r>
        <w:rPr>
          <w:lang w:val="pt-PT"/>
        </w:rPr>
        <w:t xml:space="preserve"> danos nas peças; atrasos nas devoluções.</w:t>
        <w:br/>
      </w:r>
      <w:r>
        <w:rPr>
          <w:rStyle w:val="Strong"/>
          <w:lang w:val="pt-PT"/>
        </w:rPr>
        <w:t>Objetivos:</w:t>
      </w:r>
      <w:r>
        <w:rPr>
          <w:lang w:val="pt-PT"/>
        </w:rPr>
        <w:t xml:space="preserve"> publicação fácil; controlo de disponibilidade; proteção das peças.</w:t>
      </w:r>
    </w:p>
    <w:p>
      <w:pPr>
        <w:pStyle w:val="Heading3"/>
        <w:numPr>
          <w:ilvl w:val="0"/>
          <w:numId w:val="0"/>
        </w:numPr>
        <w:spacing w:lineRule="auto" w:line="264" w:before="0" w:after="283"/>
        <w:ind w:hanging="0" w:left="0"/>
        <w:rPr>
          <w:sz w:val="21"/>
          <w:szCs w:val="21"/>
          <w:lang w:val="pt-PT"/>
        </w:rPr>
      </w:pPr>
      <w:r>
        <w:rPr>
          <w:rStyle w:val="Strong"/>
          <w:bCs/>
          <w:color w:val="000000"/>
          <w:sz w:val="21"/>
          <w:szCs w:val="21"/>
          <w:lang w:val="pt-PT"/>
        </w:rPr>
        <w:t>Persona 3 – Pedro Duarte (Owner)</w:t>
      </w:r>
    </w:p>
    <w:p>
      <w:pPr>
        <w:pStyle w:val="BodyText"/>
        <w:spacing w:lineRule="auto" w:line="264"/>
        <w:rPr>
          <w:lang w:val="pt-PT"/>
        </w:rPr>
      </w:pPr>
      <w:r>
        <w:rPr>
          <w:rStyle w:val="Strong"/>
          <w:lang w:val="pt-PT"/>
        </w:rPr>
        <w:t>Idade:</w:t>
      </w:r>
      <w:r>
        <w:rPr>
          <w:lang w:val="pt-PT"/>
        </w:rPr>
        <w:t xml:space="preserve"> 35</w:t>
        <w:br/>
      </w:r>
      <w:r>
        <w:rPr>
          <w:rStyle w:val="Strong"/>
          <w:lang w:val="pt-PT"/>
        </w:rPr>
        <w:t>Profissão:</w:t>
      </w:r>
      <w:r>
        <w:rPr>
          <w:lang w:val="pt-PT"/>
        </w:rPr>
        <w:t xml:space="preserve"> Costureiro / dono de loja de moda masculina</w:t>
        <w:br/>
      </w:r>
      <w:r>
        <w:rPr>
          <w:rStyle w:val="Strong"/>
          <w:lang w:val="pt-PT"/>
        </w:rPr>
        <w:t>Localização:</w:t>
      </w:r>
      <w:r>
        <w:rPr>
          <w:lang w:val="pt-PT"/>
        </w:rPr>
        <w:t xml:space="preserve"> Coimbra</w:t>
        <w:br/>
      </w:r>
      <w:r>
        <w:rPr>
          <w:rStyle w:val="Strong"/>
          <w:lang w:val="pt-PT"/>
        </w:rPr>
        <w:t>Nível Digital:</w:t>
      </w:r>
      <w:r>
        <w:rPr>
          <w:lang w:val="pt-PT"/>
        </w:rPr>
        <w:t xml:space="preserve"> Médio</w:t>
      </w:r>
    </w:p>
    <w:p>
      <w:pPr>
        <w:pStyle w:val="BodyText"/>
        <w:spacing w:lineRule="auto" w:line="264"/>
        <w:rPr>
          <w:lang w:val="pt-PT"/>
        </w:rPr>
      </w:pPr>
      <w:r>
        <w:rPr>
          <w:lang w:val="pt-PT"/>
        </w:rPr>
        <w:t>Pedro possui vários fatos premium na sua loja que não têm muita saída. O aluguer permite rentabilizar o inventário com um risco controlado.</w:t>
      </w:r>
    </w:p>
    <w:p>
      <w:pPr>
        <w:pStyle w:val="BodyText"/>
        <w:spacing w:lineRule="auto" w:line="264"/>
        <w:rPr>
          <w:lang w:val="pt-PT"/>
        </w:rPr>
      </w:pPr>
      <w:r>
        <w:rPr>
          <w:rStyle w:val="Strong"/>
          <w:lang w:val="pt-PT"/>
        </w:rPr>
        <w:t>Motivações:</w:t>
      </w:r>
      <w:r>
        <w:rPr>
          <w:lang w:val="pt-PT"/>
        </w:rPr>
        <w:t xml:space="preserve"> rentabilizar fatos premium.</w:t>
        <w:br/>
      </w:r>
      <w:r>
        <w:rPr>
          <w:rStyle w:val="Strong"/>
          <w:lang w:val="pt-PT"/>
        </w:rPr>
        <w:t>Frustrações:</w:t>
      </w:r>
      <w:r>
        <w:rPr>
          <w:lang w:val="pt-PT"/>
        </w:rPr>
        <w:t xml:space="preserve"> comportamentos irresponsáveis de renters.</w:t>
        <w:br/>
      </w:r>
      <w:r>
        <w:rPr>
          <w:rStyle w:val="Strong"/>
          <w:lang w:val="pt-PT"/>
        </w:rPr>
        <w:t>Objetivos:</w:t>
      </w:r>
      <w:r>
        <w:rPr>
          <w:lang w:val="pt-PT"/>
        </w:rPr>
        <w:t xml:space="preserve"> garantir alugueres seguros com controlo de reputação.</w:t>
      </w:r>
    </w:p>
    <w:p>
      <w:pPr>
        <w:pStyle w:val="Heading3"/>
        <w:numPr>
          <w:ilvl w:val="0"/>
          <w:numId w:val="0"/>
        </w:numPr>
        <w:spacing w:lineRule="auto" w:line="264" w:before="0" w:after="283"/>
        <w:ind w:hanging="0" w:left="0"/>
        <w:rPr>
          <w:sz w:val="21"/>
          <w:szCs w:val="21"/>
          <w:lang w:val="pt-PT"/>
        </w:rPr>
      </w:pPr>
      <w:r>
        <w:rPr>
          <w:rStyle w:val="Strong"/>
          <w:bCs/>
          <w:color w:val="000000"/>
          <w:sz w:val="21"/>
          <w:szCs w:val="21"/>
          <w:lang w:val="pt-PT"/>
        </w:rPr>
        <w:t>Persona 4 – Carolina Mendes (Admin)</w:t>
      </w:r>
    </w:p>
    <w:p>
      <w:pPr>
        <w:pStyle w:val="BodyText"/>
        <w:spacing w:lineRule="auto" w:line="264"/>
        <w:rPr>
          <w:lang w:val="pt-PT"/>
        </w:rPr>
      </w:pPr>
      <w:r>
        <w:rPr>
          <w:rStyle w:val="Strong"/>
          <w:lang w:val="pt-PT"/>
        </w:rPr>
        <w:t>Idade:</w:t>
      </w:r>
      <w:r>
        <w:rPr>
          <w:lang w:val="pt-PT"/>
        </w:rPr>
        <w:t xml:space="preserve"> 38</w:t>
        <w:br/>
      </w:r>
      <w:r>
        <w:rPr>
          <w:rStyle w:val="Strong"/>
          <w:lang w:val="pt-PT"/>
        </w:rPr>
        <w:t>Profissão:</w:t>
      </w:r>
      <w:r>
        <w:rPr>
          <w:lang w:val="pt-PT"/>
        </w:rPr>
        <w:t xml:space="preserve"> Gestora de Operações</w:t>
        <w:br/>
      </w:r>
      <w:r>
        <w:rPr>
          <w:rStyle w:val="Strong"/>
          <w:lang w:val="pt-PT"/>
        </w:rPr>
        <w:t>Localização:</w:t>
      </w:r>
      <w:r>
        <w:rPr>
          <w:lang w:val="pt-PT"/>
        </w:rPr>
        <w:t xml:space="preserve"> Lisboa</w:t>
        <w:br/>
      </w:r>
      <w:r>
        <w:rPr>
          <w:rStyle w:val="Strong"/>
          <w:lang w:val="pt-PT"/>
        </w:rPr>
        <w:t>Nível Digital:</w:t>
      </w:r>
      <w:r>
        <w:rPr>
          <w:lang w:val="pt-PT"/>
        </w:rPr>
        <w:t xml:space="preserve"> Elevado</w:t>
      </w:r>
    </w:p>
    <w:p>
      <w:pPr>
        <w:pStyle w:val="BodyText"/>
        <w:spacing w:lineRule="auto" w:line="264"/>
        <w:rPr>
          <w:lang w:val="pt-PT"/>
        </w:rPr>
      </w:pPr>
      <w:r>
        <w:rPr>
          <w:lang w:val="pt-PT"/>
        </w:rPr>
        <w:t>Carolina é responsável por manter a plataforma segura, justa e estável. Supervisiona disputas, comportamentos suspeitos e incidentes operacionais.</w:t>
      </w:r>
    </w:p>
    <w:p>
      <w:pPr>
        <w:pStyle w:val="BodyText"/>
        <w:spacing w:lineRule="auto" w:line="264"/>
        <w:rPr>
          <w:lang w:val="pt-PT"/>
        </w:rPr>
      </w:pPr>
      <w:r>
        <w:rPr>
          <w:rStyle w:val="Strong"/>
          <w:lang w:val="pt-PT"/>
        </w:rPr>
        <w:t>Motivações:</w:t>
      </w:r>
      <w:r>
        <w:rPr>
          <w:lang w:val="pt-PT"/>
        </w:rPr>
        <w:t xml:space="preserve"> garantir segurança; resolver disputas de forma imparcial.</w:t>
        <w:br/>
      </w:r>
      <w:r>
        <w:rPr>
          <w:rStyle w:val="Strong"/>
          <w:lang w:val="pt-PT"/>
        </w:rPr>
        <w:t>Frustrações:</w:t>
      </w:r>
      <w:r>
        <w:rPr>
          <w:lang w:val="pt-PT"/>
        </w:rPr>
        <w:t xml:space="preserve"> falta de evidências; fraudes; necessidade de intervenções manuais.</w:t>
        <w:br/>
      </w:r>
      <w:r>
        <w:rPr>
          <w:rStyle w:val="Strong"/>
          <w:lang w:val="pt-PT"/>
        </w:rPr>
        <w:t>Objetivos:</w:t>
      </w:r>
      <w:r>
        <w:rPr>
          <w:lang w:val="pt-PT"/>
        </w:rPr>
        <w:t xml:space="preserve"> aplicar regras, gerir utilizadores e manter a credibilidade do sistema.</w:t>
      </w:r>
    </w:p>
    <w:p>
      <w:pPr>
        <w:pStyle w:val="Heading3"/>
        <w:numPr>
          <w:ilvl w:val="0"/>
          <w:numId w:val="0"/>
        </w:numPr>
        <w:ind w:hanging="0" w:left="0"/>
        <w:rPr>
          <w:lang w:val="pt-PT"/>
        </w:rPr>
      </w:pPr>
      <w:r>
        <w:rPr>
          <w:rStyle w:val="Strong"/>
          <w:bCs/>
          <w:color w:val="000000"/>
          <w:sz w:val="21"/>
          <w:szCs w:val="21"/>
          <w:lang w:val="pt-PT"/>
        </w:rPr>
        <w:t>Cenário 1 – João aluga um fato para uma conferência</w:t>
      </w:r>
    </w:p>
    <w:p>
      <w:pPr>
        <w:pStyle w:val="BodyText"/>
        <w:spacing w:lineRule="auto" w:line="264"/>
        <w:rPr>
          <w:lang w:val="pt-PT"/>
        </w:rPr>
      </w:pPr>
      <w:r>
        <w:rPr>
          <w:rStyle w:val="Strong"/>
          <w:lang w:val="pt-PT"/>
        </w:rPr>
        <w:t>Ator:</w:t>
      </w:r>
      <w:r>
        <w:rPr>
          <w:lang w:val="pt-PT"/>
        </w:rPr>
        <w:t xml:space="preserve"> João (Renter)</w:t>
        <w:br/>
      </w:r>
      <w:r>
        <w:rPr>
          <w:rStyle w:val="Strong"/>
          <w:lang w:val="pt-PT"/>
        </w:rPr>
        <w:t>Motivação:</w:t>
      </w:r>
      <w:r>
        <w:rPr>
          <w:lang w:val="pt-PT"/>
        </w:rPr>
        <w:t xml:space="preserve"> precisa de um fato para um evento profissional sem o comprar.</w:t>
        <w:br/>
      </w:r>
      <w:r>
        <w:rPr>
          <w:rStyle w:val="Strong"/>
          <w:lang w:val="pt-PT"/>
        </w:rPr>
        <w:t>Ação:</w:t>
      </w:r>
    </w:p>
    <w:p>
      <w:pPr>
        <w:pStyle w:val="BodyText"/>
        <w:numPr>
          <w:ilvl w:val="0"/>
          <w:numId w:val="5"/>
        </w:numPr>
        <w:tabs>
          <w:tab w:val="clear" w:pos="708"/>
          <w:tab w:val="left" w:pos="0" w:leader="none"/>
        </w:tabs>
        <w:spacing w:lineRule="auto" w:line="264"/>
        <w:ind w:hanging="283" w:left="1276"/>
        <w:rPr>
          <w:lang w:val="pt-PT"/>
        </w:rPr>
      </w:pPr>
      <w:r>
        <w:rPr>
          <w:lang w:val="pt-PT"/>
        </w:rPr>
        <w:t>Acede à plataforma.</w:t>
      </w:r>
    </w:p>
    <w:p>
      <w:pPr>
        <w:pStyle w:val="BodyText"/>
        <w:numPr>
          <w:ilvl w:val="0"/>
          <w:numId w:val="5"/>
        </w:numPr>
        <w:tabs>
          <w:tab w:val="clear" w:pos="708"/>
          <w:tab w:val="left" w:pos="0" w:leader="none"/>
        </w:tabs>
        <w:spacing w:lineRule="auto" w:line="264"/>
        <w:ind w:hanging="283" w:left="1276"/>
        <w:rPr>
          <w:lang w:val="pt-PT"/>
        </w:rPr>
      </w:pPr>
      <w:r>
        <w:rPr>
          <w:lang w:val="pt-PT"/>
        </w:rPr>
        <w:t>Pesquisa por fatos e filtra por tamanho e estilo.</w:t>
      </w:r>
    </w:p>
    <w:p>
      <w:pPr>
        <w:pStyle w:val="BodyText"/>
        <w:numPr>
          <w:ilvl w:val="0"/>
          <w:numId w:val="5"/>
        </w:numPr>
        <w:tabs>
          <w:tab w:val="clear" w:pos="708"/>
          <w:tab w:val="left" w:pos="0" w:leader="none"/>
        </w:tabs>
        <w:spacing w:lineRule="auto" w:line="264"/>
        <w:ind w:hanging="283" w:left="1276"/>
        <w:rPr>
          <w:lang w:val="pt-PT"/>
        </w:rPr>
      </w:pPr>
      <w:r>
        <w:rPr>
          <w:lang w:val="pt-PT"/>
        </w:rPr>
        <w:t>Seleciona um fato de Pedro.</w:t>
      </w:r>
    </w:p>
    <w:p>
      <w:pPr>
        <w:pStyle w:val="BodyText"/>
        <w:numPr>
          <w:ilvl w:val="0"/>
          <w:numId w:val="5"/>
        </w:numPr>
        <w:tabs>
          <w:tab w:val="clear" w:pos="708"/>
          <w:tab w:val="left" w:pos="0" w:leader="none"/>
        </w:tabs>
        <w:spacing w:lineRule="auto" w:line="264"/>
        <w:ind w:hanging="283" w:left="1276"/>
        <w:rPr>
          <w:lang w:val="pt-PT"/>
        </w:rPr>
      </w:pPr>
      <w:r>
        <w:rPr>
          <w:lang w:val="pt-PT"/>
        </w:rPr>
        <w:t>Analisa fotos e descrição.</w:t>
      </w:r>
    </w:p>
    <w:p>
      <w:pPr>
        <w:pStyle w:val="BodyText"/>
        <w:numPr>
          <w:ilvl w:val="0"/>
          <w:numId w:val="5"/>
        </w:numPr>
        <w:tabs>
          <w:tab w:val="clear" w:pos="708"/>
          <w:tab w:val="left" w:pos="0" w:leader="none"/>
        </w:tabs>
        <w:spacing w:lineRule="auto" w:line="264"/>
        <w:ind w:hanging="283" w:left="1276"/>
        <w:rPr>
          <w:lang w:val="pt-PT"/>
        </w:rPr>
      </w:pPr>
      <w:r>
        <w:rPr>
          <w:lang w:val="pt-PT"/>
        </w:rPr>
        <w:t>Reserva a peça para um período de 7 dias.</w:t>
      </w:r>
    </w:p>
    <w:p>
      <w:pPr>
        <w:pStyle w:val="BodyText"/>
        <w:numPr>
          <w:ilvl w:val="0"/>
          <w:numId w:val="5"/>
        </w:numPr>
        <w:tabs>
          <w:tab w:val="clear" w:pos="708"/>
          <w:tab w:val="left" w:pos="0" w:leader="none"/>
        </w:tabs>
        <w:spacing w:lineRule="auto" w:line="264"/>
        <w:ind w:hanging="283" w:left="1276"/>
        <w:rPr>
          <w:lang w:val="pt-PT"/>
        </w:rPr>
      </w:pPr>
      <w:r>
        <w:rPr>
          <w:lang w:val="pt-PT"/>
        </w:rPr>
        <w:t>Realiza o pagamento.</w:t>
      </w:r>
    </w:p>
    <w:p>
      <w:pPr>
        <w:pStyle w:val="BodyText"/>
        <w:numPr>
          <w:ilvl w:val="0"/>
          <w:numId w:val="5"/>
        </w:numPr>
        <w:tabs>
          <w:tab w:val="clear" w:pos="708"/>
          <w:tab w:val="left" w:pos="0" w:leader="none"/>
        </w:tabs>
        <w:spacing w:lineRule="auto" w:line="264"/>
        <w:ind w:hanging="283" w:left="1276"/>
        <w:rPr>
          <w:lang w:val="pt-PT"/>
        </w:rPr>
      </w:pPr>
      <w:r>
        <w:rPr>
          <w:lang w:val="pt-PT"/>
        </w:rPr>
        <w:t>Recebe e utiliza o fato.</w:t>
      </w:r>
    </w:p>
    <w:p>
      <w:pPr>
        <w:pStyle w:val="BodyText"/>
        <w:numPr>
          <w:ilvl w:val="0"/>
          <w:numId w:val="5"/>
        </w:numPr>
        <w:tabs>
          <w:tab w:val="clear" w:pos="708"/>
          <w:tab w:val="left" w:pos="0" w:leader="none"/>
        </w:tabs>
        <w:spacing w:lineRule="auto" w:line="264"/>
        <w:ind w:hanging="283" w:left="1276"/>
        <w:rPr>
          <w:lang w:val="pt-PT"/>
        </w:rPr>
      </w:pPr>
      <w:r>
        <w:rPr>
          <w:lang w:val="pt-PT"/>
        </w:rPr>
        <w:t>Devolve dentro do prazo.</w:t>
      </w:r>
    </w:p>
    <w:p>
      <w:pPr>
        <w:pStyle w:val="BodyText"/>
        <w:numPr>
          <w:ilvl w:val="0"/>
          <w:numId w:val="5"/>
        </w:numPr>
        <w:tabs>
          <w:tab w:val="clear" w:pos="708"/>
          <w:tab w:val="left" w:pos="0" w:leader="none"/>
        </w:tabs>
        <w:spacing w:lineRule="auto" w:line="264"/>
        <w:ind w:hanging="283" w:left="1276"/>
        <w:rPr>
          <w:lang w:val="pt-PT"/>
        </w:rPr>
      </w:pPr>
      <w:r>
        <w:rPr>
          <w:lang w:val="pt-PT"/>
        </w:rPr>
        <w:t>Avalia o Owner.</w:t>
      </w:r>
    </w:p>
    <w:p>
      <w:pPr>
        <w:pStyle w:val="BodyText"/>
        <w:spacing w:lineRule="auto" w:line="264"/>
        <w:rPr>
          <w:lang w:val="pt-PT"/>
        </w:rPr>
      </w:pPr>
      <w:r>
        <w:rPr>
          <w:rStyle w:val="Strong"/>
          <w:lang w:val="pt-PT"/>
        </w:rPr>
        <w:t>Resultado:</w:t>
      </w:r>
      <w:r>
        <w:rPr>
          <w:lang w:val="pt-PT"/>
        </w:rPr>
        <w:t xml:space="preserve"> João obtém uma peça adequada sem custos elevados e com um processo simples.</w:t>
      </w:r>
    </w:p>
    <w:p>
      <w:pPr>
        <w:pStyle w:val="Heading3"/>
        <w:numPr>
          <w:ilvl w:val="0"/>
          <w:numId w:val="0"/>
        </w:numPr>
        <w:spacing w:lineRule="auto" w:line="264" w:before="0" w:after="283"/>
        <w:ind w:hanging="0" w:left="0"/>
        <w:rPr>
          <w:sz w:val="21"/>
          <w:szCs w:val="21"/>
          <w:lang w:val="pt-PT"/>
        </w:rPr>
      </w:pPr>
      <w:r>
        <w:rPr>
          <w:rStyle w:val="Strong"/>
          <w:bCs/>
          <w:color w:val="000000"/>
          <w:sz w:val="21"/>
          <w:szCs w:val="21"/>
          <w:lang w:val="pt-PT"/>
        </w:rPr>
        <w:t>Cenário 2 – Marta publica novas peças no catálogo</w:t>
      </w:r>
    </w:p>
    <w:p>
      <w:pPr>
        <w:pStyle w:val="BodyText"/>
        <w:spacing w:lineRule="auto" w:line="264"/>
        <w:rPr>
          <w:lang w:val="pt-PT"/>
        </w:rPr>
      </w:pPr>
      <w:r>
        <w:rPr>
          <w:rStyle w:val="Strong"/>
          <w:lang w:val="pt-PT"/>
        </w:rPr>
        <w:t>Ator:</w:t>
      </w:r>
      <w:r>
        <w:rPr>
          <w:lang w:val="pt-PT"/>
        </w:rPr>
        <w:t xml:space="preserve"> Marta (Owner)</w:t>
        <w:br/>
      </w:r>
      <w:r>
        <w:rPr>
          <w:rStyle w:val="Strong"/>
          <w:lang w:val="pt-PT"/>
        </w:rPr>
        <w:t>Motivação:</w:t>
      </w:r>
      <w:r>
        <w:rPr>
          <w:lang w:val="pt-PT"/>
        </w:rPr>
        <w:t xml:space="preserve"> rentabilizar peças formais pouco usadas.</w:t>
        <w:br/>
      </w:r>
      <w:r>
        <w:rPr>
          <w:rStyle w:val="Strong"/>
          <w:lang w:val="pt-PT"/>
        </w:rPr>
        <w:t>Ação:</w:t>
      </w:r>
    </w:p>
    <w:p>
      <w:pPr>
        <w:pStyle w:val="BodyText"/>
        <w:numPr>
          <w:ilvl w:val="0"/>
          <w:numId w:val="6"/>
        </w:numPr>
        <w:tabs>
          <w:tab w:val="clear" w:pos="708"/>
          <w:tab w:val="left" w:pos="0" w:leader="none"/>
        </w:tabs>
        <w:spacing w:lineRule="auto" w:line="264"/>
        <w:ind w:hanging="283" w:left="1276"/>
        <w:rPr>
          <w:lang w:val="pt-PT"/>
        </w:rPr>
      </w:pPr>
      <w:r>
        <w:rPr>
          <w:lang w:val="pt-PT"/>
        </w:rPr>
        <w:t>Inicia sessão no painel de Owner.</w:t>
      </w:r>
    </w:p>
    <w:p>
      <w:pPr>
        <w:pStyle w:val="BodyText"/>
        <w:numPr>
          <w:ilvl w:val="0"/>
          <w:numId w:val="6"/>
        </w:numPr>
        <w:tabs>
          <w:tab w:val="clear" w:pos="708"/>
          <w:tab w:val="left" w:pos="0" w:leader="none"/>
        </w:tabs>
        <w:spacing w:lineRule="auto" w:line="264"/>
        <w:ind w:hanging="283" w:left="1276"/>
        <w:rPr>
          <w:lang w:val="pt-PT"/>
        </w:rPr>
      </w:pPr>
      <w:r>
        <w:rPr>
          <w:lang w:val="pt-PT"/>
        </w:rPr>
        <w:t>Carrega fotos da peça.</w:t>
      </w:r>
    </w:p>
    <w:p>
      <w:pPr>
        <w:pStyle w:val="BodyText"/>
        <w:numPr>
          <w:ilvl w:val="0"/>
          <w:numId w:val="6"/>
        </w:numPr>
        <w:tabs>
          <w:tab w:val="clear" w:pos="708"/>
          <w:tab w:val="left" w:pos="0" w:leader="none"/>
        </w:tabs>
        <w:spacing w:lineRule="auto" w:line="264"/>
        <w:ind w:hanging="283" w:left="1276"/>
        <w:rPr>
          <w:lang w:val="pt-PT"/>
        </w:rPr>
      </w:pPr>
      <w:r>
        <w:rPr>
          <w:lang w:val="pt-PT"/>
        </w:rPr>
        <w:t>Adiciona detalhes como tamanho, cor, estilo e ocasião.</w:t>
      </w:r>
    </w:p>
    <w:p>
      <w:pPr>
        <w:pStyle w:val="BodyText"/>
        <w:numPr>
          <w:ilvl w:val="0"/>
          <w:numId w:val="6"/>
        </w:numPr>
        <w:tabs>
          <w:tab w:val="clear" w:pos="708"/>
          <w:tab w:val="left" w:pos="0" w:leader="none"/>
        </w:tabs>
        <w:spacing w:lineRule="auto" w:line="264"/>
        <w:ind w:hanging="283" w:left="1276"/>
        <w:rPr>
          <w:lang w:val="pt-PT"/>
        </w:rPr>
      </w:pPr>
      <w:r>
        <w:rPr>
          <w:lang w:val="pt-PT"/>
        </w:rPr>
        <w:t>Define preço e disponibilidade.</w:t>
      </w:r>
    </w:p>
    <w:p>
      <w:pPr>
        <w:pStyle w:val="BodyText"/>
        <w:numPr>
          <w:ilvl w:val="0"/>
          <w:numId w:val="6"/>
        </w:numPr>
        <w:tabs>
          <w:tab w:val="clear" w:pos="708"/>
          <w:tab w:val="left" w:pos="0" w:leader="none"/>
        </w:tabs>
        <w:spacing w:lineRule="auto" w:line="264"/>
        <w:ind w:hanging="283" w:left="1276"/>
        <w:rPr>
          <w:lang w:val="pt-PT"/>
        </w:rPr>
      </w:pPr>
      <w:r>
        <w:rPr>
          <w:lang w:val="pt-PT"/>
        </w:rPr>
        <w:t>Publica no catálogo.</w:t>
      </w:r>
    </w:p>
    <w:p>
      <w:pPr>
        <w:pStyle w:val="BodyText"/>
        <w:spacing w:lineRule="auto" w:line="264"/>
        <w:rPr>
          <w:lang w:val="pt-PT"/>
        </w:rPr>
      </w:pPr>
      <w:r>
        <w:rPr>
          <w:rStyle w:val="Strong"/>
          <w:lang w:val="pt-PT"/>
        </w:rPr>
        <w:t>Resultado:</w:t>
      </w:r>
      <w:r>
        <w:rPr>
          <w:lang w:val="pt-PT"/>
        </w:rPr>
        <w:t xml:space="preserve"> a peça fica imediatamente disponível para aluguer.</w:t>
      </w:r>
    </w:p>
    <w:p>
      <w:pPr>
        <w:pStyle w:val="Heading3"/>
        <w:numPr>
          <w:ilvl w:val="0"/>
          <w:numId w:val="0"/>
        </w:numPr>
        <w:spacing w:lineRule="auto" w:line="264" w:before="0" w:after="283"/>
        <w:ind w:hanging="0" w:left="0"/>
        <w:rPr>
          <w:sz w:val="21"/>
          <w:szCs w:val="21"/>
          <w:lang w:val="pt-PT"/>
        </w:rPr>
      </w:pPr>
      <w:r>
        <w:rPr>
          <w:rStyle w:val="Strong"/>
          <w:bCs/>
          <w:color w:val="000000"/>
          <w:sz w:val="21"/>
          <w:szCs w:val="21"/>
          <w:lang w:val="pt-PT"/>
        </w:rPr>
        <w:t>Cenário 3 – Pedro gere pedidos de aluguer</w:t>
      </w:r>
    </w:p>
    <w:p>
      <w:pPr>
        <w:pStyle w:val="BodyText"/>
        <w:spacing w:lineRule="auto" w:line="264"/>
        <w:rPr>
          <w:lang w:val="pt-PT"/>
        </w:rPr>
      </w:pPr>
      <w:r>
        <w:rPr>
          <w:rStyle w:val="Strong"/>
          <w:lang w:val="pt-PT"/>
        </w:rPr>
        <w:t>Ator:</w:t>
      </w:r>
      <w:r>
        <w:rPr>
          <w:lang w:val="pt-PT"/>
        </w:rPr>
        <w:t xml:space="preserve"> Pedro (Owner)</w:t>
        <w:br/>
      </w:r>
      <w:r>
        <w:rPr>
          <w:rStyle w:val="Strong"/>
          <w:lang w:val="pt-PT"/>
        </w:rPr>
        <w:t>Motivação:</w:t>
      </w:r>
      <w:r>
        <w:rPr>
          <w:lang w:val="pt-PT"/>
        </w:rPr>
        <w:t xml:space="preserve"> garantir que renters são responsáveis.</w:t>
        <w:br/>
      </w:r>
      <w:r>
        <w:rPr>
          <w:rStyle w:val="Strong"/>
          <w:lang w:val="pt-PT"/>
        </w:rPr>
        <w:t>Ação:</w:t>
      </w:r>
    </w:p>
    <w:p>
      <w:pPr>
        <w:pStyle w:val="BodyText"/>
        <w:numPr>
          <w:ilvl w:val="0"/>
          <w:numId w:val="7"/>
        </w:numPr>
        <w:tabs>
          <w:tab w:val="clear" w:pos="708"/>
          <w:tab w:val="left" w:pos="0" w:leader="none"/>
        </w:tabs>
        <w:spacing w:lineRule="auto" w:line="264"/>
        <w:ind w:hanging="283" w:left="1276"/>
        <w:rPr>
          <w:lang w:val="pt-PT"/>
        </w:rPr>
      </w:pPr>
      <w:r>
        <w:rPr>
          <w:lang w:val="pt-PT"/>
        </w:rPr>
        <w:t>Recebe um pedido de aluguer.</w:t>
      </w:r>
    </w:p>
    <w:p>
      <w:pPr>
        <w:pStyle w:val="BodyText"/>
        <w:numPr>
          <w:ilvl w:val="0"/>
          <w:numId w:val="7"/>
        </w:numPr>
        <w:tabs>
          <w:tab w:val="clear" w:pos="708"/>
          <w:tab w:val="left" w:pos="0" w:leader="none"/>
        </w:tabs>
        <w:spacing w:lineRule="auto" w:line="264"/>
        <w:ind w:hanging="283" w:left="1276"/>
        <w:rPr>
          <w:lang w:val="pt-PT"/>
        </w:rPr>
      </w:pPr>
      <w:r>
        <w:rPr>
          <w:lang w:val="pt-PT"/>
        </w:rPr>
        <w:t>Analisa avaliações e reputação do renter.</w:t>
      </w:r>
    </w:p>
    <w:p>
      <w:pPr>
        <w:pStyle w:val="BodyText"/>
        <w:numPr>
          <w:ilvl w:val="0"/>
          <w:numId w:val="7"/>
        </w:numPr>
        <w:tabs>
          <w:tab w:val="clear" w:pos="708"/>
          <w:tab w:val="left" w:pos="0" w:leader="none"/>
        </w:tabs>
        <w:spacing w:lineRule="auto" w:line="264"/>
        <w:ind w:hanging="283" w:left="1276"/>
        <w:rPr>
          <w:lang w:val="pt-PT"/>
        </w:rPr>
      </w:pPr>
      <w:r>
        <w:rPr>
          <w:lang w:val="pt-PT"/>
        </w:rPr>
        <w:t>Aprova o pedido.</w:t>
      </w:r>
    </w:p>
    <w:p>
      <w:pPr>
        <w:pStyle w:val="BodyText"/>
        <w:numPr>
          <w:ilvl w:val="0"/>
          <w:numId w:val="7"/>
        </w:numPr>
        <w:tabs>
          <w:tab w:val="clear" w:pos="708"/>
          <w:tab w:val="left" w:pos="0" w:leader="none"/>
        </w:tabs>
        <w:spacing w:lineRule="auto" w:line="264"/>
        <w:ind w:hanging="283" w:left="1276"/>
        <w:rPr>
          <w:lang w:val="pt-PT"/>
        </w:rPr>
      </w:pPr>
      <w:r>
        <w:rPr>
          <w:lang w:val="pt-PT"/>
        </w:rPr>
        <w:t>Organiza entrega com a transportadora.</w:t>
      </w:r>
    </w:p>
    <w:p>
      <w:pPr>
        <w:pStyle w:val="BodyText"/>
        <w:numPr>
          <w:ilvl w:val="0"/>
          <w:numId w:val="7"/>
        </w:numPr>
        <w:tabs>
          <w:tab w:val="clear" w:pos="708"/>
          <w:tab w:val="left" w:pos="0" w:leader="none"/>
        </w:tabs>
        <w:spacing w:lineRule="auto" w:line="264"/>
        <w:ind w:hanging="283" w:left="1276"/>
        <w:rPr>
          <w:lang w:val="pt-PT"/>
        </w:rPr>
      </w:pPr>
      <w:r>
        <w:rPr>
          <w:lang w:val="pt-PT"/>
        </w:rPr>
        <w:t>Confirma o estado da peça após devolução.</w:t>
      </w:r>
    </w:p>
    <w:p>
      <w:pPr>
        <w:pStyle w:val="BodyText"/>
        <w:spacing w:lineRule="auto" w:line="264"/>
        <w:rPr>
          <w:lang w:val="pt-PT"/>
        </w:rPr>
      </w:pPr>
      <w:r>
        <w:rPr>
          <w:rStyle w:val="Strong"/>
          <w:lang w:val="pt-PT"/>
        </w:rPr>
        <w:t>Resultado:</w:t>
      </w:r>
      <w:r>
        <w:rPr>
          <w:lang w:val="pt-PT"/>
        </w:rPr>
        <w:t xml:space="preserve"> aluguer concluído de forma segura e sem danos.</w:t>
      </w:r>
    </w:p>
    <w:p>
      <w:pPr>
        <w:pStyle w:val="Heading3"/>
        <w:numPr>
          <w:ilvl w:val="0"/>
          <w:numId w:val="0"/>
        </w:numPr>
        <w:spacing w:lineRule="auto" w:line="264" w:before="0" w:after="283"/>
        <w:ind w:hanging="0" w:left="0"/>
        <w:rPr>
          <w:sz w:val="21"/>
          <w:szCs w:val="21"/>
          <w:lang w:val="pt-PT"/>
        </w:rPr>
      </w:pPr>
      <w:r>
        <w:rPr>
          <w:rStyle w:val="Strong"/>
          <w:bCs/>
          <w:color w:val="000000"/>
          <w:sz w:val="21"/>
          <w:szCs w:val="21"/>
          <w:lang w:val="pt-PT"/>
        </w:rPr>
        <w:t>Cenário 4 – Disputa sobre dano numa peça</w:t>
      </w:r>
    </w:p>
    <w:p>
      <w:pPr>
        <w:pStyle w:val="BodyText"/>
        <w:spacing w:lineRule="auto" w:line="264"/>
        <w:rPr>
          <w:lang w:val="pt-PT"/>
        </w:rPr>
      </w:pPr>
      <w:r>
        <w:rPr>
          <w:rStyle w:val="Strong"/>
          <w:lang w:val="pt-PT"/>
        </w:rPr>
        <w:t>Ator:</w:t>
      </w:r>
      <w:r>
        <w:rPr>
          <w:lang w:val="pt-PT"/>
        </w:rPr>
        <w:t xml:space="preserve"> Owner e Admin</w:t>
        <w:br/>
      </w:r>
      <w:r>
        <w:rPr>
          <w:rStyle w:val="Strong"/>
          <w:lang w:val="pt-PT"/>
        </w:rPr>
        <w:t>Motivação:</w:t>
      </w:r>
      <w:r>
        <w:rPr>
          <w:lang w:val="pt-PT"/>
        </w:rPr>
        <w:t xml:space="preserve"> proteger o valor das peças e garantir justiça.</w:t>
        <w:br/>
      </w:r>
      <w:r>
        <w:rPr>
          <w:rStyle w:val="Strong"/>
          <w:lang w:val="pt-PT"/>
        </w:rPr>
        <w:t>Ação:</w:t>
      </w:r>
    </w:p>
    <w:p>
      <w:pPr>
        <w:pStyle w:val="BodyText"/>
        <w:numPr>
          <w:ilvl w:val="0"/>
          <w:numId w:val="8"/>
        </w:numPr>
        <w:tabs>
          <w:tab w:val="clear" w:pos="708"/>
          <w:tab w:val="left" w:pos="0" w:leader="none"/>
        </w:tabs>
        <w:spacing w:lineRule="auto" w:line="264"/>
        <w:ind w:hanging="283" w:left="1276"/>
        <w:rPr>
          <w:lang w:val="pt-PT"/>
        </w:rPr>
      </w:pPr>
      <w:r>
        <w:rPr>
          <w:lang w:val="pt-PT"/>
        </w:rPr>
        <w:t>Owner reporta dano após devolução.</w:t>
      </w:r>
    </w:p>
    <w:p>
      <w:pPr>
        <w:pStyle w:val="BodyText"/>
        <w:numPr>
          <w:ilvl w:val="0"/>
          <w:numId w:val="8"/>
        </w:numPr>
        <w:tabs>
          <w:tab w:val="clear" w:pos="708"/>
          <w:tab w:val="left" w:pos="0" w:leader="none"/>
        </w:tabs>
        <w:spacing w:lineRule="auto" w:line="264"/>
        <w:ind w:hanging="283" w:left="1276"/>
        <w:rPr>
          <w:lang w:val="pt-PT"/>
        </w:rPr>
      </w:pPr>
      <w:r>
        <w:rPr>
          <w:lang w:val="pt-PT"/>
        </w:rPr>
        <w:t>Admin analisa fotos, histórico e evidências.</w:t>
      </w:r>
    </w:p>
    <w:p>
      <w:pPr>
        <w:pStyle w:val="BodyText"/>
        <w:numPr>
          <w:ilvl w:val="0"/>
          <w:numId w:val="8"/>
        </w:numPr>
        <w:tabs>
          <w:tab w:val="clear" w:pos="708"/>
          <w:tab w:val="left" w:pos="0" w:leader="none"/>
        </w:tabs>
        <w:spacing w:lineRule="auto" w:line="264"/>
        <w:ind w:hanging="283" w:left="1276"/>
        <w:rPr>
          <w:lang w:val="pt-PT"/>
        </w:rPr>
      </w:pPr>
      <w:r>
        <w:rPr>
          <w:lang w:val="pt-PT"/>
        </w:rPr>
        <w:t>Admin decide aplicar caução, penalização ou compensação.</w:t>
      </w:r>
    </w:p>
    <w:p>
      <w:pPr>
        <w:pStyle w:val="BodyText"/>
        <w:numPr>
          <w:ilvl w:val="0"/>
          <w:numId w:val="8"/>
        </w:numPr>
        <w:tabs>
          <w:tab w:val="clear" w:pos="708"/>
          <w:tab w:val="left" w:pos="0" w:leader="none"/>
        </w:tabs>
        <w:spacing w:lineRule="auto" w:line="264"/>
        <w:ind w:hanging="283" w:left="1276"/>
        <w:rPr>
          <w:lang w:val="pt-PT"/>
        </w:rPr>
      </w:pPr>
      <w:r>
        <w:rPr>
          <w:lang w:val="pt-PT"/>
        </w:rPr>
        <w:t>Renter é notificado.</w:t>
      </w:r>
    </w:p>
    <w:p>
      <w:pPr>
        <w:pStyle w:val="BodyText"/>
        <w:spacing w:lineRule="auto" w:line="264"/>
        <w:rPr>
          <w:lang w:val="pt-PT"/>
        </w:rPr>
      </w:pPr>
      <w:r>
        <w:rPr>
          <w:rStyle w:val="Strong"/>
          <w:lang w:val="pt-PT"/>
        </w:rPr>
        <w:t>Resultado:</w:t>
      </w:r>
      <w:r>
        <w:rPr>
          <w:lang w:val="pt-PT"/>
        </w:rPr>
        <w:t xml:space="preserve"> disputa resolvida de forma clara, documentada e imparcial.</w:t>
      </w:r>
    </w:p>
    <w:p>
      <w:pPr>
        <w:pStyle w:val="Heading3"/>
        <w:numPr>
          <w:ilvl w:val="0"/>
          <w:numId w:val="0"/>
        </w:numPr>
        <w:spacing w:lineRule="auto" w:line="264" w:before="0" w:after="283"/>
        <w:ind w:hanging="0" w:left="0"/>
        <w:rPr>
          <w:sz w:val="21"/>
          <w:szCs w:val="21"/>
          <w:lang w:val="pt-PT"/>
        </w:rPr>
      </w:pPr>
      <w:r>
        <w:rPr>
          <w:rStyle w:val="Strong"/>
          <w:bCs/>
          <w:color w:val="000000"/>
          <w:sz w:val="21"/>
          <w:szCs w:val="21"/>
          <w:lang w:val="pt-PT"/>
        </w:rPr>
        <w:t>Cenário 5 – Admin monitoriza atividade</w:t>
      </w:r>
    </w:p>
    <w:p>
      <w:pPr>
        <w:pStyle w:val="BodyText"/>
        <w:spacing w:lineRule="auto" w:line="264"/>
        <w:rPr>
          <w:lang w:val="pt-PT"/>
        </w:rPr>
      </w:pPr>
      <w:r>
        <w:rPr>
          <w:rStyle w:val="Strong"/>
          <w:lang w:val="pt-PT"/>
        </w:rPr>
        <w:t>Ator:</w:t>
      </w:r>
      <w:r>
        <w:rPr>
          <w:lang w:val="pt-PT"/>
        </w:rPr>
        <w:t xml:space="preserve"> Admin</w:t>
        <w:br/>
      </w:r>
      <w:r>
        <w:rPr>
          <w:rStyle w:val="Strong"/>
          <w:lang w:val="pt-PT"/>
        </w:rPr>
        <w:t>Motivação:</w:t>
      </w:r>
      <w:r>
        <w:rPr>
          <w:lang w:val="pt-PT"/>
        </w:rPr>
        <w:t xml:space="preserve"> manter a plataforma livre de abuso ou fraude.</w:t>
        <w:br/>
      </w:r>
      <w:r>
        <w:rPr>
          <w:rStyle w:val="Strong"/>
          <w:lang w:val="pt-PT"/>
        </w:rPr>
        <w:t>Ação:</w:t>
      </w:r>
    </w:p>
    <w:p>
      <w:pPr>
        <w:pStyle w:val="BodyText"/>
        <w:numPr>
          <w:ilvl w:val="0"/>
          <w:numId w:val="9"/>
        </w:numPr>
        <w:tabs>
          <w:tab w:val="clear" w:pos="708"/>
          <w:tab w:val="left" w:pos="0" w:leader="none"/>
        </w:tabs>
        <w:spacing w:lineRule="auto" w:line="264"/>
        <w:ind w:hanging="283" w:left="1276"/>
        <w:rPr>
          <w:lang w:val="pt-PT"/>
        </w:rPr>
      </w:pPr>
      <w:r>
        <w:rPr>
          <w:lang w:val="pt-PT"/>
        </w:rPr>
        <w:t>Revê relatórios e sinais de comportamento anómalo.</w:t>
      </w:r>
    </w:p>
    <w:p>
      <w:pPr>
        <w:pStyle w:val="BodyText"/>
        <w:numPr>
          <w:ilvl w:val="0"/>
          <w:numId w:val="9"/>
        </w:numPr>
        <w:tabs>
          <w:tab w:val="clear" w:pos="708"/>
          <w:tab w:val="left" w:pos="0" w:leader="none"/>
        </w:tabs>
        <w:spacing w:lineRule="auto" w:line="264"/>
        <w:ind w:hanging="283" w:left="1276"/>
        <w:rPr>
          <w:lang w:val="pt-PT"/>
        </w:rPr>
      </w:pPr>
      <w:r>
        <w:rPr>
          <w:lang w:val="pt-PT"/>
        </w:rPr>
        <w:t>Toma medidas quando necessário (avisos, suspensões, bloqueios).</w:t>
      </w:r>
    </w:p>
    <w:p>
      <w:pPr>
        <w:pStyle w:val="BodyText"/>
        <w:spacing w:lineRule="auto" w:line="264"/>
        <w:rPr>
          <w:lang w:val="pt-PT"/>
        </w:rPr>
      </w:pPr>
      <w:r>
        <w:rPr>
          <w:rStyle w:val="Strong"/>
          <w:lang w:val="pt-PT"/>
        </w:rPr>
        <w:t>Resultado:</w:t>
      </w:r>
      <w:r>
        <w:rPr>
          <w:lang w:val="pt-PT"/>
        </w:rPr>
        <w:t xml:space="preserve"> plataforma permanece estável, segura e credível.</w:t>
      </w:r>
    </w:p>
    <w:p>
      <w:pPr>
        <w:pStyle w:val="Normal"/>
        <w:rPr>
          <w:lang w:val="pt-PT"/>
        </w:rPr>
      </w:pPr>
      <w:r>
        <w:rPr>
          <w:lang w:val="pt-PT"/>
        </w:rPr>
      </w:r>
    </w:p>
    <w:p>
      <w:pPr>
        <w:pStyle w:val="Heading2"/>
        <w:ind w:hanging="576" w:left="576" w:right="567"/>
        <w:rPr/>
      </w:pPr>
      <w:bookmarkStart w:id="12" w:name="_Toc213750837"/>
      <w:r>
        <w:rPr/>
        <w:t>Project epics and priorities</w:t>
      </w:r>
      <w:bookmarkEnd w:id="12"/>
    </w:p>
    <w:p>
      <w:pPr>
        <w:pStyle w:val="instructionsinline"/>
        <w:rPr>
          <w:lang w:val="pt-PT"/>
        </w:rPr>
      </w:pPr>
      <w:r>
        <w:rPr>
          <w:b/>
          <w:szCs w:val="20"/>
          <w:lang w:val="pt-PT"/>
        </w:rPr>
        <w:t>[</w:t>
      </w:r>
      <w:r>
        <w:rPr>
          <w:lang w:val="pt-PT"/>
        </w:rPr>
        <w:t xml:space="preserve">Apresentar um plano indicativo para a implementação incremental da solução ao longo de várias iterações/releases, explicando as funcionalidades a atingir por </w:t>
      </w:r>
      <w:hyperlink r:id="rId4">
        <w:r>
          <w:rPr>
            <w:rStyle w:val="Hyperlink"/>
            <w:rFonts w:eastAsia="Source Sans Pro" w:cs="Source Sans Pro" w:ascii="Source Sans Pro" w:hAnsi="Source Sans Pro"/>
            <w:i/>
            <w:lang w:val="pt-PT"/>
          </w:rPr>
          <w:t>epics</w:t>
        </w:r>
      </w:hyperlink>
      <w:r>
        <w:rPr>
          <w:lang w:val="pt-PT"/>
        </w:rPr>
        <w:t xml:space="preserve"> ]</w:t>
      </w:r>
    </w:p>
    <w:p>
      <w:pPr>
        <w:pStyle w:val="Normal"/>
        <w:rPr>
          <w:lang w:val="pt-PT"/>
        </w:rPr>
      </w:pPr>
      <w:r>
        <w:rPr>
          <w:lang w:val="pt-PT"/>
        </w:rPr>
      </w:r>
    </w:p>
    <w:p>
      <w:pPr>
        <w:pStyle w:val="BodyText"/>
        <w:rPr>
          <w:lang w:val="pt-PT"/>
        </w:rPr>
      </w:pPr>
      <w:r>
        <w:rPr>
          <w:lang w:val="pt-PT"/>
        </w:rPr>
        <w:t>Os principais épicos são:</w:t>
      </w:r>
    </w:p>
    <w:p>
      <w:pPr>
        <w:pStyle w:val="BodyText"/>
        <w:numPr>
          <w:ilvl w:val="0"/>
          <w:numId w:val="10"/>
        </w:numPr>
        <w:tabs>
          <w:tab w:val="clear" w:pos="708"/>
          <w:tab w:val="left" w:pos="0" w:leader="none"/>
        </w:tabs>
        <w:spacing w:lineRule="auto" w:line="264"/>
        <w:ind w:hanging="283" w:left="1276"/>
        <w:rPr>
          <w:lang w:val="pt-PT"/>
        </w:rPr>
      </w:pPr>
      <w:r>
        <w:rPr>
          <w:rStyle w:val="Strong"/>
          <w:lang w:val="pt-PT"/>
        </w:rPr>
        <w:t>Gestão de Utilizadores</w:t>
      </w:r>
      <w:r>
        <w:rPr>
          <w:lang w:val="pt-PT"/>
        </w:rPr>
        <w:br/>
        <w:t>Registo, login, papéis, perfis, reputação.</w:t>
      </w:r>
    </w:p>
    <w:p>
      <w:pPr>
        <w:pStyle w:val="BodyText"/>
        <w:numPr>
          <w:ilvl w:val="0"/>
          <w:numId w:val="10"/>
        </w:numPr>
        <w:tabs>
          <w:tab w:val="clear" w:pos="708"/>
          <w:tab w:val="left" w:pos="0" w:leader="none"/>
        </w:tabs>
        <w:spacing w:lineRule="auto" w:line="264"/>
        <w:ind w:hanging="283" w:left="1276"/>
        <w:rPr>
          <w:lang w:val="pt-PT"/>
        </w:rPr>
      </w:pPr>
      <w:r>
        <w:rPr>
          <w:rStyle w:val="Strong"/>
          <w:lang w:val="pt-PT"/>
        </w:rPr>
        <w:t>Gestão de Peças (Catálogo)</w:t>
      </w:r>
      <w:r>
        <w:rPr>
          <w:lang w:val="pt-PT"/>
        </w:rPr>
        <w:br/>
        <w:t>Publicação, edição, remoção, fotos, filtros e pesquisa.</w:t>
      </w:r>
    </w:p>
    <w:p>
      <w:pPr>
        <w:pStyle w:val="BodyText"/>
        <w:numPr>
          <w:ilvl w:val="0"/>
          <w:numId w:val="10"/>
        </w:numPr>
        <w:tabs>
          <w:tab w:val="clear" w:pos="708"/>
          <w:tab w:val="left" w:pos="0" w:leader="none"/>
        </w:tabs>
        <w:spacing w:lineRule="auto" w:line="264"/>
        <w:ind w:hanging="283" w:left="1276"/>
        <w:rPr>
          <w:lang w:val="pt-PT"/>
        </w:rPr>
      </w:pPr>
      <w:r>
        <w:rPr>
          <w:rStyle w:val="Strong"/>
          <w:lang w:val="pt-PT"/>
        </w:rPr>
        <w:t>Reservas e Logística</w:t>
      </w:r>
      <w:r>
        <w:rPr>
          <w:lang w:val="pt-PT"/>
        </w:rPr>
        <w:br/>
        <w:t>Datas, códigos de entrega, confirmações, devoluções.</w:t>
      </w:r>
    </w:p>
    <w:p>
      <w:pPr>
        <w:pStyle w:val="BodyText"/>
        <w:numPr>
          <w:ilvl w:val="0"/>
          <w:numId w:val="10"/>
        </w:numPr>
        <w:tabs>
          <w:tab w:val="clear" w:pos="708"/>
          <w:tab w:val="left" w:pos="0" w:leader="none"/>
        </w:tabs>
        <w:spacing w:lineRule="auto" w:line="264"/>
        <w:ind w:hanging="283" w:left="1276"/>
        <w:rPr>
          <w:lang w:val="pt-PT"/>
        </w:rPr>
      </w:pPr>
      <w:r>
        <w:rPr>
          <w:rStyle w:val="Strong"/>
          <w:lang w:val="pt-PT"/>
        </w:rPr>
        <w:t>Pagamentos e Cauções</w:t>
      </w:r>
      <w:r>
        <w:rPr>
          <w:lang w:val="pt-PT"/>
        </w:rPr>
        <w:br/>
        <w:t>Pagamentos, reembolsos, retenção de caução, integração Stripe.</w:t>
      </w:r>
    </w:p>
    <w:p>
      <w:pPr>
        <w:pStyle w:val="BodyText"/>
        <w:numPr>
          <w:ilvl w:val="0"/>
          <w:numId w:val="10"/>
        </w:numPr>
        <w:tabs>
          <w:tab w:val="clear" w:pos="708"/>
          <w:tab w:val="left" w:pos="0" w:leader="none"/>
        </w:tabs>
        <w:spacing w:lineRule="auto" w:line="264"/>
        <w:ind w:hanging="283" w:left="1276"/>
        <w:rPr>
          <w:lang w:val="pt-PT"/>
        </w:rPr>
      </w:pPr>
      <w:r>
        <w:rPr>
          <w:rStyle w:val="Strong"/>
          <w:lang w:val="pt-PT"/>
        </w:rPr>
        <w:t>Avaliações e Reputação</w:t>
      </w:r>
      <w:r>
        <w:rPr>
          <w:lang w:val="pt-PT"/>
        </w:rPr>
        <w:br/>
        <w:t>Avaliação de Owners, Renters e peças.</w:t>
      </w:r>
    </w:p>
    <w:p>
      <w:pPr>
        <w:pStyle w:val="BodyText"/>
        <w:numPr>
          <w:ilvl w:val="0"/>
          <w:numId w:val="10"/>
        </w:numPr>
        <w:tabs>
          <w:tab w:val="clear" w:pos="708"/>
          <w:tab w:val="left" w:pos="0" w:leader="none"/>
        </w:tabs>
        <w:spacing w:lineRule="auto" w:line="264"/>
        <w:ind w:hanging="283" w:left="1276"/>
        <w:rPr>
          <w:lang w:val="pt-PT"/>
        </w:rPr>
      </w:pPr>
      <w:r>
        <w:rPr>
          <w:rStyle w:val="Strong"/>
          <w:lang w:val="pt-PT"/>
        </w:rPr>
        <w:t>Gestão de Disputas</w:t>
      </w:r>
      <w:r>
        <w:rPr>
          <w:lang w:val="pt-PT"/>
        </w:rPr>
        <w:br/>
        <w:t>Evidências, decisões, penalizações.</w:t>
      </w:r>
    </w:p>
    <w:p>
      <w:pPr>
        <w:pStyle w:val="BodyText"/>
        <w:numPr>
          <w:ilvl w:val="0"/>
          <w:numId w:val="10"/>
        </w:numPr>
        <w:tabs>
          <w:tab w:val="clear" w:pos="708"/>
          <w:tab w:val="left" w:pos="0" w:leader="none"/>
        </w:tabs>
        <w:spacing w:lineRule="auto" w:line="264"/>
        <w:ind w:hanging="283" w:left="1276"/>
        <w:rPr>
          <w:lang w:val="pt-PT"/>
        </w:rPr>
      </w:pPr>
      <w:r>
        <w:rPr>
          <w:rStyle w:val="Strong"/>
          <w:lang w:val="pt-PT"/>
        </w:rPr>
        <w:t>Administração da Plataforma</w:t>
      </w:r>
      <w:r>
        <w:rPr>
          <w:lang w:val="pt-PT"/>
        </w:rPr>
        <w:br/>
        <w:t>Monitorização, controlo de utilizadores, revisão de incidentes.</w:t>
      </w:r>
    </w:p>
    <w:p>
      <w:pPr>
        <w:pStyle w:val="BodyText"/>
        <w:numPr>
          <w:ilvl w:val="0"/>
          <w:numId w:val="10"/>
        </w:numPr>
        <w:tabs>
          <w:tab w:val="clear" w:pos="708"/>
          <w:tab w:val="left" w:pos="0" w:leader="none"/>
        </w:tabs>
        <w:spacing w:lineRule="auto" w:line="264"/>
        <w:ind w:hanging="283" w:left="1276"/>
        <w:rPr>
          <w:lang w:val="pt-PT"/>
        </w:rPr>
      </w:pPr>
      <w:r>
        <w:rPr>
          <w:rStyle w:val="Strong"/>
          <w:lang w:val="pt-PT"/>
        </w:rPr>
        <w:t>Dashboards e Estatísticas</w:t>
      </w:r>
      <w:r>
        <w:rPr>
          <w:lang w:val="pt-PT"/>
        </w:rPr>
        <w:br/>
        <w:t>Ganhos, histórico, indicadores e recomendações.</w:t>
      </w:r>
    </w:p>
    <w:p>
      <w:pPr>
        <w:pStyle w:val="Normal"/>
        <w:rPr>
          <w:lang w:val="pt-PT"/>
        </w:rPr>
      </w:pPr>
      <w:r>
        <w:rPr>
          <w:lang w:val="pt-PT"/>
        </w:rPr>
      </w:r>
    </w:p>
    <w:p>
      <w:pPr>
        <w:pStyle w:val="Normal"/>
        <w:rPr>
          <w:lang w:val="pt-PT"/>
        </w:rPr>
      </w:pPr>
      <w:r>
        <w:rPr>
          <w:lang w:val="pt-PT"/>
        </w:rPr>
      </w:r>
    </w:p>
    <w:p>
      <w:pPr>
        <w:pStyle w:val="Normal"/>
        <w:rPr>
          <w:lang w:val="pt-PT"/>
        </w:rPr>
      </w:pPr>
      <w:r>
        <w:rPr>
          <w:lang w:val="pt-PT"/>
        </w:rPr>
      </w:r>
    </w:p>
    <w:p>
      <w:pPr>
        <w:pStyle w:val="Heading1"/>
        <w:numPr>
          <w:ilvl w:val="0"/>
          <w:numId w:val="1"/>
        </w:numPr>
        <w:rPr/>
      </w:pPr>
      <w:bookmarkStart w:id="13" w:name="_Toc213750838"/>
      <w:r>
        <w:rPr/>
        <w:t>Domain model</w:t>
      </w:r>
      <w:bookmarkEnd w:id="13"/>
    </w:p>
    <w:p>
      <w:pPr>
        <w:pStyle w:val="instructionsinline"/>
        <w:rPr/>
      </w:pPr>
      <w:r>
        <w:rPr/>
        <w:t>&lt;which information concepts will be managed in this domain? How are they related?&gt;</w:t>
      </w:r>
    </w:p>
    <w:p>
      <w:pPr>
        <w:pStyle w:val="instructionsinline"/>
        <w:rPr/>
      </w:pPr>
      <w:r>
        <w:rPr/>
        <w:t>&lt;use a logical model (UML classes) to explain the concepts of the domain and their attributes, not a entity-relationship relational database model&gt;</w:t>
      </w:r>
    </w:p>
    <w:p>
      <w:pPr>
        <w:pStyle w:val="Normal"/>
        <w:rPr/>
      </w:pPr>
      <w:r>
        <w:rPr/>
      </w:r>
    </w:p>
    <w:p>
      <w:pPr>
        <w:pStyle w:val="Heading1"/>
        <w:numPr>
          <w:ilvl w:val="0"/>
          <w:numId w:val="1"/>
        </w:numPr>
        <w:rPr/>
      </w:pPr>
      <w:bookmarkStart w:id="14" w:name="_Toc213750839"/>
      <w:r>
        <w:rPr/>
        <w:t>Architecture notebook</w:t>
      </w:r>
      <w:bookmarkEnd w:id="14"/>
    </w:p>
    <w:p>
      <w:pPr>
        <w:pStyle w:val="Heading2"/>
        <w:ind w:hanging="576" w:left="576" w:right="567"/>
        <w:rPr/>
      </w:pPr>
      <w:bookmarkStart w:id="15" w:name="_Toc213750840"/>
      <w:r>
        <w:rPr/>
        <w:t>Key requirements and constrains</w:t>
      </w:r>
      <w:bookmarkEnd w:id="15"/>
    </w:p>
    <w:p>
      <w:pPr>
        <w:pStyle w:val="instructionsinline"/>
        <w:rPr/>
      </w:pPr>
      <w:r>
        <w:rPr/>
        <w:t>&lt;</w:t>
      </w:r>
      <w:r>
        <w:rPr>
          <w:b/>
          <w:bCs/>
        </w:rPr>
        <w:t xml:space="preserve">Identify issues that will drive the choices for the architecture </w:t>
      </w:r>
      <w:r>
        <w:rPr/>
        <w:t>such as: Are there hardware  dependencies that should be isolated from the rest of the system? Does the system need to function efficiently under unusual conditions? Are there integrations with external systems? Is the system to be offered in different user-interfacing platforms (web, mobile devices, big screens,…)?</w:t>
      </w:r>
    </w:p>
    <w:p>
      <w:pPr>
        <w:pStyle w:val="instructionsinline"/>
        <w:rPr/>
      </w:pPr>
      <w:r>
        <w:rPr/>
        <w:t xml:space="preserve">For a more systematical approach: </w:t>
      </w:r>
    </w:p>
    <w:p>
      <w:pPr>
        <w:pStyle w:val="instructionsinline"/>
        <w:numPr>
          <w:ilvl w:val="0"/>
          <w:numId w:val="3"/>
        </w:numPr>
        <w:rPr/>
      </w:pPr>
      <w:r>
        <w:rPr/>
        <w:t xml:space="preserve">Note the collection of </w:t>
      </w:r>
      <w:hyperlink r:id="rId5">
        <w:r>
          <w:rPr>
            <w:rStyle w:val="Hyperlink"/>
          </w:rPr>
          <w:t>Architectural Characteristics</w:t>
        </w:r>
      </w:hyperlink>
      <w:r>
        <w:rPr/>
        <w:t xml:space="preserve"> the software architect should be aware</w:t>
      </w:r>
    </w:p>
    <w:p>
      <w:pPr>
        <w:pStyle w:val="instructionsinline"/>
        <w:numPr>
          <w:ilvl w:val="0"/>
          <w:numId w:val="3"/>
        </w:numPr>
        <w:rPr/>
      </w:pPr>
      <w:hyperlink r:id="rId6">
        <w:r>
          <w:rPr>
            <w:rStyle w:val="Hyperlink"/>
          </w:rPr>
          <w:t>Identify architectural characteristics</w:t>
        </w:r>
      </w:hyperlink>
      <w:r>
        <w:rPr/>
        <w:t xml:space="preserve"> that are relevant for your project (will drive the key design decisions). Note the </w:t>
      </w:r>
      <w:r>
        <w:fldChar w:fldCharType="begin"/>
      </w:r>
      <w:r>
        <w:rPr>
          <w:rStyle w:val="Hyperlink"/>
        </w:rPr>
        <w:instrText xml:space="preserve"> HYPERLINK "https://learning.oreilly.com/library/view/fundamentals-of-software/9781098175504/ch05.html" \l "ch-identifying-ss"</w:instrText>
      </w:r>
      <w:r>
        <w:rPr>
          <w:rStyle w:val="Hyperlink"/>
        </w:rPr>
        <w:fldChar w:fldCharType="separate"/>
      </w:r>
      <w:r>
        <w:rPr>
          <w:rStyle w:val="Hyperlink"/>
        </w:rPr>
        <w:t>case study</w:t>
      </w:r>
      <w:r>
        <w:rPr>
          <w:rStyle w:val="Hyperlink"/>
        </w:rPr>
        <w:fldChar w:fldCharType="end"/>
      </w:r>
      <w:r>
        <w:rPr/>
        <w:t xml:space="preserve"> and the explicit characteristics related to users and extensibility. This will support later non-functional tests. </w:t>
      </w:r>
    </w:p>
    <w:p>
      <w:pPr>
        <w:pStyle w:val="Normal"/>
        <w:rPr/>
      </w:pPr>
      <w:r>
        <w:rPr/>
      </w:r>
    </w:p>
    <w:p>
      <w:pPr>
        <w:pStyle w:val="Heading2"/>
        <w:ind w:hanging="576" w:left="576" w:right="567"/>
        <w:rPr/>
      </w:pPr>
      <w:bookmarkStart w:id="16" w:name="_Toc213750841"/>
      <w:r>
        <w:rPr/>
        <w:t>Architecture view</w:t>
      </w:r>
      <w:bookmarkEnd w:id="16"/>
    </w:p>
    <w:p>
      <w:pPr>
        <w:pStyle w:val="instructionsinline"/>
        <w:rPr/>
      </w:pPr>
      <w:r>
        <w:rPr/>
        <w:t xml:space="preserve">→ </w:t>
      </w:r>
      <w:r>
        <w:rPr/>
        <w:t xml:space="preserve">Discuss architecture planned for the software solution: what are the main building blocks?  </w:t>
      </w:r>
      <w:hyperlink r:id="rId7">
        <w:r>
          <w:rPr>
            <w:rStyle w:val="Hyperlink"/>
          </w:rPr>
          <w:t>include a diagram</w:t>
        </w:r>
      </w:hyperlink>
      <w:r>
        <w:rPr/>
        <w:t xml:space="preserve"> (a logical view, such as a package or block diagram). Avoid implementation technology or deployment references, but protocols/standards can be included.</w:t>
      </w:r>
    </w:p>
    <w:p>
      <w:pPr>
        <w:pStyle w:val="instructionsinline"/>
        <w:rPr/>
      </w:pPr>
      <w:r>
        <w:rPr/>
        <w:t xml:space="preserve">→ </w:t>
      </w:r>
      <w:r>
        <w:rPr/>
        <w:t xml:space="preserve">refer to the </w:t>
      </w:r>
      <w:hyperlink r:id="rId8">
        <w:r>
          <w:rPr>
            <w:rStyle w:val="Hyperlink"/>
          </w:rPr>
          <w:t>architecture style</w:t>
        </w:r>
      </w:hyperlink>
      <w:r>
        <w:rPr/>
        <w:t xml:space="preserve"> applied, if any</w:t>
      </w:r>
    </w:p>
    <w:p>
      <w:pPr>
        <w:pStyle w:val="instructionsinline"/>
        <w:rPr/>
      </w:pPr>
      <w:r>
        <w:rPr>
          <w:rFonts w:eastAsia="Wingdings" w:cs="Wingdings" w:ascii="Wingdings" w:hAnsi="Wingdings"/>
        </w:rPr>
        <w:sym w:font="Wingdings" w:char="f0e0"/>
      </w:r>
      <w:r>
        <w:rPr/>
        <w:t xml:space="preserve"> </w:t>
      </w:r>
      <w:r>
        <w:rPr/>
        <w:t>explain how the identified modules will interact. Use a sequence diagram to clarify the interactions along time, when needed</w:t>
      </w:r>
    </w:p>
    <w:p>
      <w:pPr>
        <w:pStyle w:val="instructionsinline"/>
        <w:rPr/>
      </w:pPr>
      <w:r>
        <w:rPr/>
        <w:t xml:space="preserve">→ </w:t>
      </w:r>
      <w:r>
        <w:rPr/>
        <w:t>discuss more advanced app design issues: integration with Internet-based external services, data synchronization strategy, distributed workflows, push notifications mechanism, distribution of updates to distributed devices, etc.&gt;</w:t>
      </w:r>
    </w:p>
    <w:p>
      <w:pPr>
        <w:pStyle w:val="Heading2"/>
        <w:ind w:hanging="576" w:left="576" w:right="567"/>
        <w:rPr/>
      </w:pPr>
      <w:bookmarkStart w:id="17" w:name="_Toc213750842"/>
      <w:r>
        <w:rPr/>
        <w:t>Deployment view</w:t>
      </w:r>
      <w:bookmarkEnd w:id="17"/>
      <w:r>
        <w:rPr/>
        <w:t xml:space="preserve"> (production configuration)</w:t>
      </w:r>
    </w:p>
    <w:p>
      <w:pPr>
        <w:pStyle w:val="instructionsinline"/>
        <w:rPr>
          <w:lang w:val="en-US"/>
        </w:rPr>
      </w:pPr>
      <w:r>
        <w:rPr>
          <w:lang w:val="en-US"/>
        </w:rPr>
        <w:t>[Explain the planned organization of the solution in terms of production configuration (deployment). Note the implementation technologies in the diagram, e.g.: place the PostgreSQL symbol in the Database, etc.]. Indicate the existence of containers (Docker), IP addresses, and ports, etc.</w:t>
      </w:r>
    </w:p>
    <w:p>
      <w:pPr>
        <w:pStyle w:val="instructionsinline"/>
        <w:rPr>
          <w:lang w:val="pt-PT"/>
        </w:rPr>
      </w:pPr>
      <w:r>
        <w:rPr>
          <w:lang w:val="en-US"/>
        </w:rPr>
        <w:t xml:space="preserve">This part will be completed when deployments are actually in place. </w:t>
      </w:r>
    </w:p>
    <w:p>
      <w:pPr>
        <w:pStyle w:val="Normal"/>
        <w:rPr>
          <w:lang w:val="pt-PT"/>
        </w:rPr>
      </w:pPr>
      <w:r>
        <w:rPr>
          <w:lang w:val="pt-PT"/>
        </w:rPr>
      </w:r>
    </w:p>
    <w:p>
      <w:pPr>
        <w:pStyle w:val="Heading1"/>
        <w:numPr>
          <w:ilvl w:val="0"/>
          <w:numId w:val="1"/>
        </w:numPr>
        <w:rPr/>
      </w:pPr>
      <w:bookmarkStart w:id="18" w:name="_Toc36219513"/>
      <w:bookmarkStart w:id="19" w:name="_Toc213750843"/>
      <w:bookmarkStart w:id="20" w:name="_Toc36219516"/>
      <w:bookmarkEnd w:id="18"/>
      <w:r>
        <w:rPr/>
        <w:t>API for developers</w:t>
      </w:r>
      <w:bookmarkEnd w:id="19"/>
      <w:bookmarkEnd w:id="20"/>
    </w:p>
    <w:p>
      <w:pPr>
        <w:pStyle w:val="instructionsinline"/>
        <w:rPr>
          <w:lang w:val="en-US"/>
        </w:rPr>
      </w:pPr>
      <w:r>
        <w:rPr>
          <w:lang w:val="en-US"/>
        </w:rPr>
        <w:t>[Explain the API organization and main collections in general terms. Details/documentation of methods should be included in a hosted API documentation solution, such as Swagger, Postman documentation, or included in the development itself (e.g., Maven site).</w:t>
      </w:r>
    </w:p>
    <w:p>
      <w:pPr>
        <w:pStyle w:val="instructionsinline"/>
        <w:rPr/>
      </w:pPr>
      <w:r>
        <w:rPr>
          <w:rFonts w:eastAsia="Wingdings" w:cs="Wingdings" w:ascii="Wingdings" w:hAnsi="Wingdings"/>
        </w:rPr>
        <w:sym w:font="Wingdings" w:char="f0e0"/>
      </w:r>
      <w:r>
        <w:rPr/>
        <w:t xml:space="preserve"> </w:t>
      </w:r>
      <w:r>
        <w:rPr/>
        <w:t xml:space="preserve">Be sure to use </w:t>
      </w:r>
      <w:hyperlink r:id="rId9">
        <w:r>
          <w:rPr>
            <w:rStyle w:val="Hyperlink"/>
          </w:rPr>
          <w:t>best practices for REST Api design</w:t>
        </w:r>
      </w:hyperlink>
      <w:r>
        <w:rPr/>
        <w:t>. Keep minda REST API applies a resource-oriented design (APIs should be designed around resources, which are the key entities your application exposes, not actions)</w:t>
      </w:r>
    </w:p>
    <w:p>
      <w:pPr>
        <w:pStyle w:val="Normal"/>
        <w:rPr/>
      </w:pPr>
      <w:r>
        <w:rPr/>
      </w:r>
      <w:bookmarkStart w:id="21" w:name="_yc3oy6awb07y"/>
      <w:bookmarkStart w:id="22" w:name="_4hzq10e8lamz"/>
      <w:bookmarkStart w:id="23" w:name="_twg0iful1wkl"/>
      <w:bookmarkStart w:id="24" w:name="_wzvxkf24vwmv"/>
      <w:bookmarkStart w:id="25" w:name="_yc3oy6awb07y"/>
      <w:bookmarkStart w:id="26" w:name="_4hzq10e8lamz"/>
      <w:bookmarkStart w:id="27" w:name="_twg0iful1wkl"/>
      <w:bookmarkStart w:id="28" w:name="_wzvxkf24vwmv"/>
      <w:bookmarkEnd w:id="25"/>
      <w:bookmarkEnd w:id="26"/>
      <w:bookmarkEnd w:id="27"/>
      <w:bookmarkEnd w:id="28"/>
    </w:p>
    <w:p>
      <w:pPr>
        <w:pStyle w:val="Normal"/>
        <w:rPr/>
      </w:pPr>
      <w:r>
        <w:rPr/>
      </w:r>
    </w:p>
    <w:sectPr>
      <w:headerReference w:type="even" r:id="rId10"/>
      <w:headerReference w:type="default" r:id="rId11"/>
      <w:footerReference w:type="even" r:id="rId12"/>
      <w:footerReference w:type="default" r:id="rId13"/>
      <w:type w:val="nextPage"/>
      <w:pgSz w:w="11906" w:h="16838"/>
      <w:pgMar w:left="1247" w:right="1021" w:gutter="0" w:header="680" w:top="1134" w:footer="680" w:bottom="1134"/>
      <w:pgNumType w:fmt="decimal"/>
      <w:formProt w:val="false"/>
      <w:textDirection w:val="lrTb"/>
      <w:docGrid w:type="default" w:linePitch="36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Ilídio Oliveira" w:date="2023-04-18T15:20:00Z" w:initials="IO">
    <w:p>
      <w:pPr>
        <w:overflowPunct w:val="false"/>
        <w:spacing w:before="0" w:after="0" w:lineRule="auto" w:line="240"/>
        <w:rPr/>
      </w:pPr>
      <w:r>
        <w:annotationRef/>
      </w:r>
      <w:r>
        <w:rPr>
          <w:rFonts w:cs="Noto Sans Arabic" w:ascii="Liberation Serif" w:hAnsi="Liberation Serif" w:eastAsia="DejaVu Sans"/>
          <w:color w:val="auto"/>
          <w:sz w:val="24"/>
          <w:szCs w:val="24"/>
          <w:lang w:bidi="en-US" w:eastAsia="en-US" w:val="en-US"/>
        </w:rPr>
        <w:t>or, in alternative, actors and use cases</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font>
  <w:font w:name="Arial">
    <w:charset w:val="00"/>
    <w:family w:val="swiss"/>
    <w:pitch w:val="variable"/>
    <w:embedRegular r:id="rId5" w:fontKey="{05014A78-CABC-4EF0-12AC-5CD89AEFDE05}"/>
    <w:embedBold r:id="rId6" w:fontKey="{06014A78-CABC-4EF0-12AC-5CD89AEFDE06}"/>
    <w:embedItalic r:id="rId7" w:fontKey="{07014A78-CABC-4EF0-12AC-5CD89AEFDE07}"/>
    <w:embedBoldItalic r:id="rId8" w:fontKey="{08014A78-CABC-4EF0-12AC-5CD89AEFDE08}"/>
  </w:font>
  <w:font w:name="Liberation Serif">
    <w:altName w:val="Times New Roman"/>
    <w:charset w:val="01"/>
    <w:family w:val="roman"/>
    <w:pitch w:val="variable"/>
    <w:embedRegular r:id="rId9" w:fontKey="{09014A78-CABC-4EF0-12AC-5CD89AEFDE09}"/>
    <w:embedBold r:id="rId10" w:fontKey="{0A014A78-CABC-4EF0-12AC-5CD89AEFDE0A}"/>
    <w:embedItalic r:id="rId11" w:fontKey="{0B014A78-CABC-4EF0-12AC-5CD89AEFDE0B}"/>
    <w:embedBoldItalic r:id="rId12" w:fontKey="{0C014A78-CABC-4EF0-12AC-5CD89AEFDE0C}"/>
  </w:font>
  <w:font w:name="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Aptos">
    <w:charset w:val="01"/>
    <w:family w:val="swiss"/>
    <w:pitch w:val="variable"/>
    <w:embedRegular r:id="rId13" w:fontKey="{0D014A78-CABC-4EF0-12AC-5CD89AEFDE0D}"/>
    <w:embedBold r:id="rId14" w:fontKey="{0E014A78-CABC-4EF0-12AC-5CD89AEFDE0E}"/>
    <w:embedItalic r:id="rId15" w:fontKey="{0F014A78-CABC-4EF0-12AC-5CD89AEFDE0F}"/>
  </w:font>
  <w:font w:name="Arial Nova Cond">
    <w:charset w:val="01"/>
    <w:family w:val="swiss"/>
    <w:pitch w:val="variable"/>
    <w:embedRegular r:id="rId16" w:fontKey="{10014A78-CABC-4EF0-12AC-5CD89AEFDE10}"/>
    <w:embedBold r:id="rId17" w:fontKey="{11014A78-CABC-4EF0-12AC-5CD89AEFDE11}"/>
    <w:embedItalic r:id="rId18" w:fontKey="{12014A78-CABC-4EF0-12AC-5CD89AEFDE12}"/>
  </w:font>
  <w:font w:name="Arial Nova Cond">
    <w:charset w:val="01"/>
    <w:family w:val="roman"/>
    <w:pitch w:val="variable"/>
    <w:embedRegular r:id="rId19" w:fontKey="{13014A78-CABC-4EF0-12AC-5CD89AEFDE13}"/>
    <w:embedBold r:id="rId20" w:fontKey="{14014A78-CABC-4EF0-12AC-5CD89AEFDE14}"/>
    <w:embedItalic r:id="rId21" w:fontKey="{15014A78-CABC-4EF0-12AC-5CD89AEFDE15}"/>
  </w:font>
  <w:font w:name="Arial">
    <w:charset w:val="01"/>
    <w:family w:val="swiss"/>
    <w:pitch w:val="variable"/>
    <w:embedRegular r:id="rId5" w:fontKey="{05014A78-CABC-4EF0-12AC-5CD89AEFDE05}"/>
    <w:embedBold r:id="rId6" w:fontKey="{06014A78-CABC-4EF0-12AC-5CD89AEFDE06}"/>
    <w:embedItalic r:id="rId7" w:fontKey="{07014A78-CABC-4EF0-12AC-5CD89AEFDE07}"/>
    <w:embedBoldItalic r:id="rId8" w:fontKey="{08014A78-CABC-4EF0-12AC-5CD89AEFDE08}"/>
  </w:font>
  <w:font w:name="Noto Sans Light">
    <w:charset w:val="01"/>
    <w:family w:val="swiss"/>
    <w:pitch w:val="variable"/>
  </w:font>
  <w:font w:name="Open Sans SemiBold">
    <w:charset w:val="01"/>
    <w:family w:val="swiss"/>
    <w:pitch w:val="variable"/>
    <w:embedRegular r:id="rId22" w:fontKey="{16014A78-CABC-4EF0-12AC-5CD89AEFDE16}"/>
  </w:font>
  <w:font w:name="Aptos SemiBold">
    <w:charset w:val="01"/>
    <w:family w:val="swiss"/>
    <w:pitch w:val="variable"/>
    <w:embedRegular r:id="rId23" w:fontKey="{17014A78-CABC-4EF0-12AC-5CD89AEFDE17}"/>
  </w:font>
  <w:font w:name="Segoe UI">
    <w:charset w:val="01"/>
    <w:family w:val="swiss"/>
    <w:pitch w:val="variable"/>
    <w:embedRegular r:id="rId24" w:fontKey="{18014A78-CABC-4EF0-12AC-5CD89AEFDE18}"/>
  </w:font>
  <w:font w:name="Courier New">
    <w:charset w:val="01"/>
    <w:family w:val="roman"/>
    <w:pitch w:val="variable"/>
  </w:font>
  <w:font w:name="Arial Nova">
    <w:charset w:val="01"/>
    <w:family w:val="swiss"/>
    <w:pitch w:val="variable"/>
    <w:embedRegular r:id="rId25" w:fontKey="{19014A78-CABC-4EF0-12AC-5CD89AEFDE19}"/>
    <w:embedBold r:id="rId26" w:fontKey="{1A014A78-CABC-4EF0-12AC-5CD89AEFDE1A}"/>
  </w:font>
  <w:font w:name="Arial Nova">
    <w:charset w:val="01"/>
    <w:family w:val="roman"/>
    <w:pitch w:val="variable"/>
    <w:embedRegular r:id="rId27" w:fontKey="{1B014A78-CABC-4EF0-12AC-5CD89AEFDE1B}"/>
    <w:embedBold r:id="rId28" w:fontKey="{1C014A78-CABC-4EF0-12AC-5CD89AEFDE1C}"/>
  </w:font>
  <w:font w:name="OpenSymbol">
    <w:altName w:val="Arial Unicode MS"/>
    <w:charset w:val="02"/>
    <w:family w:val="auto"/>
    <w:pitch w:val="default"/>
    <w:embedRegular r:id="rId29" w:fontKey="{1D014A78-CABC-4EF0-12AC-5CD89AEFDE1D}"/>
  </w:font>
  <w:font w:name="Liberation Sans">
    <w:altName w:val="Arial"/>
    <w:charset w:val="01"/>
    <w:family w:val="swiss"/>
    <w:pitch w:val="variable"/>
    <w:embedRegular r:id="rId30" w:fontKey="{1E014A78-CABC-4EF0-12AC-5CD89AEFDE1E}"/>
    <w:embedBold r:id="rId31" w:fontKey="{1F014A78-CABC-4EF0-12AC-5CD89AEFDE1F}"/>
    <w:embedItalic r:id="rId32" w:fontKey="{20014A78-CABC-4EF0-12AC-5CD89AEFDE20}"/>
    <w:embedBoldItalic r:id="rId33" w:fontKey="{21014A78-CABC-4EF0-12AC-5CD89AEFDE21}"/>
  </w:font>
  <w:font w:name="Aptos Light">
    <w:charset w:val="01"/>
    <w:family w:val="swiss"/>
    <w:pitch w:val="variable"/>
  </w:font>
  <w:font w:name="Fira Mono">
    <w:charset w:val="01"/>
    <w:family w:val="swiss"/>
    <w:pitch w:val="variable"/>
  </w:font>
  <w:font w:name="Courier New">
    <w:charset w:val="01"/>
    <w:family w:val="swiss"/>
    <w:pitch w:val="variable"/>
  </w:font>
  <w:font w:name="Source Sans Pro">
    <w:charset w:val="01"/>
    <w:family w:val="swiss"/>
    <w:pitch w:val="variable"/>
    <w:embedRegular r:id="rId34" w:fontKey="{22014A78-CABC-4EF0-12AC-5CD89AEFDE22}"/>
    <w:embedItalic r:id="rId35" w:fontKey="{23014A78-CABC-4EF0-12AC-5CD89AEFDE23}"/>
  </w:font>
  <w:font w:name="Wingdings">
    <w:charset w:val="02"/>
    <w:family w:val="swiss"/>
    <w:pitch w:val="variable"/>
  </w:font>
  <w:font w:name="Noto Sans Blk">
    <w:charset w:val="01"/>
    <w:family w:val="swiss"/>
    <w:pitch w:val="variable"/>
  </w:font>
  <w:font w:name="Aptos">
    <w:charset w:val="01"/>
    <w:family w:val="auto"/>
    <w:pitch w:val="default"/>
    <w:embedRegular r:id="rId36" w:fontKey="{24014A78-CABC-4EF0-12AC-5CD89AEFDE24}"/>
    <w:embedBold r:id="rId37" w:fontKey="{25014A78-CABC-4EF0-12AC-5CD89AEFDE25}"/>
    <w:embedItalic r:id="rId38" w:fontKey="{26014A78-CABC-4EF0-12AC-5CD89AEFDE26}"/>
  </w:font>
  <w:font w:name="Courier New">
    <w:charset w:val="01"/>
    <w:family w:val="modern"/>
    <w:pitch w:val="fixed"/>
    <w:embedRegular r:id="rId39" w:fontKey="{27014A78-CABC-4EF0-12AC-5CD89AEFDE27}"/>
    <w:embedBold r:id="rId40" w:fontKey="{28014A78-CABC-4EF0-12AC-5CD89AEFDE28}"/>
    <w:embedItalic r:id="rId41" w:fontKey="{29014A78-CABC-4EF0-12AC-5CD89AEFDE29}"/>
    <w:embedBoldItalic r:id="rId42" w:fontKey="{2A014A78-CABC-4EF0-12AC-5CD89AEFDE2A}"/>
  </w:font>
  <w:font w:name="Wingdings">
    <w:charset w:val="02"/>
    <w:family w:val="auto"/>
    <w:pitch w:val="default"/>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Style w:val="pagenr"/>
        <w:rFonts w:cs="Noto Sans Blk" w:ascii="Noto Sans Blk" w:hAnsi="Noto Sans Blk"/>
      </w:rPr>
      <w:fldChar w:fldCharType="begin"/>
    </w:r>
    <w:r>
      <w:rPr>
        <w:rStyle w:val="pagenr"/>
        <w:rFonts w:cs="Noto Sans Blk" w:ascii="Noto Sans Blk" w:hAnsi="Noto Sans Blk"/>
      </w:rPr>
      <w:instrText xml:space="preserve"> PAGE </w:instrText>
    </w:r>
    <w:r>
      <w:rPr>
        <w:rStyle w:val="pagenr"/>
        <w:rFonts w:cs="Noto Sans Blk" w:ascii="Noto Sans Blk" w:hAnsi="Noto Sans Blk"/>
      </w:rPr>
      <w:fldChar w:fldCharType="separate"/>
    </w:r>
    <w:r>
      <w:rPr>
        <w:rStyle w:val="pagenr"/>
        <w:rFonts w:cs="Noto Sans Blk" w:ascii="Noto Sans Blk" w:hAnsi="Noto Sans Blk"/>
      </w:rPr>
      <w:t>6</w:t>
    </w:r>
    <w:r>
      <w:rPr>
        <w:rStyle w:val="pagenr"/>
        <w:rFonts w:cs="Noto Sans Blk" w:ascii="Noto Sans Blk" w:hAnsi="Noto Sans Blk"/>
      </w:rPr>
      <w:fldChar w:fldCharType="end"/>
    </w:r>
    <w:r>
      <w:rPr>
        <w:rStyle w:val="pagenr"/>
        <w:lang w:val="pt-PT"/>
      </w:rPr>
      <w:t xml:space="preserve"> </w:t>
    </w:r>
    <w:r>
      <w:rPr>
        <w:rStyle w:val="pagenr"/>
        <w:lang w:val="pt-PT"/>
      </w:rPr>
      <w:t xml:space="preserve">| </w:t>
    </w:r>
    <w:sdt>
      <w:sdtPr>
        <w:placeholder>
          <w:docPart w:val="C66484C4BFA246F6BDDBA4D89A32B611"/>
        </w:placeholder>
        <w:dataBinding w:prefixMappings="xmlns:ns0='http://purl.org/dc/elements/1.1/' xmlns:ns1='http://schemas.openxmlformats.org/package/2006/metadata/core-properties' " w:xpath="/ns1:coreProperties[1]/ns0:title[1]" w:storeItemID="{6C3C8BC8-F283-45AE-878A-BAB7291924A1}"/>
        <w:alias w:val="Title"/>
        <w:id w:val="973183312"/>
        <w:text/>
      </w:sdtPr>
      <w:sdtContent>
        <w:r>
          <w:rPr>
            <w:rStyle w:val="pagenr"/>
            <w:lang w:val="pt-PT"/>
          </w:rPr>
        </w:r>
        <w:r>
          <w:rPr>
            <w:lang w:val="pt-PT"/>
          </w:rPr>
          <w:t>TQS Product Specs</w:t>
        </w:r>
      </w:sdtContent>
    </w:sdt>
    <w:r>
      <w:rPr>
        <w:lang w:val="pt-PT"/>
      </w:rPr>
      <w:t xml:space="preserve"> </w: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R"/>
      <w:rPr/>
    </w:pPr>
    <w:r>
      <w:rPr/>
      <w:tab/>
      <w:tab/>
    </w:r>
    <w:sdt>
      <w:sdtPr>
        <w:placeholder>
          <w:docPart w:val="4BCF45B9D59044B1980A50D1EF70E109"/>
        </w:placeholder>
        <w:dataBinding w:prefixMappings="xmlns:ns0='http://purl.org/dc/elements/1.1/' xmlns:ns1='http://schemas.openxmlformats.org/package/2006/metadata/core-properties' " w:xpath="/ns1:coreProperties[1]/ns0:title[1]" w:storeItemID="{6C3C8BC8-F283-45AE-878A-BAB7291924A1}"/>
        <w:alias w:val="Title"/>
        <w:id w:val="2126181444"/>
        <w:text/>
      </w:sdtPr>
      <w:sdtContent>
        <w:r>
          <w:rPr/>
        </w:r>
        <w:r>
          <w:rPr>
            <w:lang w:val="pt-PT"/>
          </w:rPr>
          <w:t>TQS Product Specs</w:t>
        </w:r>
      </w:sdtContent>
    </w:sdt>
    <w:r>
      <w:rPr>
        <w:lang w:val="pt-PT"/>
      </w:rPr>
      <w:t xml:space="preserve"> | </w:t>
    </w:r>
    <w:r>
      <w:rPr/>
      <w:fldChar w:fldCharType="begin"/>
    </w:r>
    <w:r>
      <w:rPr/>
      <w:instrText xml:space="preserve"> PAGE </w:instrText>
    </w:r>
    <w:r>
      <w:rPr/>
      <w:fldChar w:fldCharType="separate"/>
    </w:r>
    <w:r>
      <w:rPr/>
      <w:t>7</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eGrid"/>
      <w:tblW w:w="9643" w:type="dxa"/>
      <w:jc w:val="left"/>
      <w:tblInd w:w="-5" w:type="dxa"/>
      <w:tblLayout w:type="fixed"/>
      <w:tblCellMar>
        <w:top w:w="0" w:type="dxa"/>
        <w:left w:w="108" w:type="dxa"/>
        <w:bottom w:w="0" w:type="dxa"/>
        <w:right w:w="108" w:type="dxa"/>
      </w:tblCellMar>
      <w:tblLook w:val="04a0" w:noHBand="0" w:noVBand="1" w:firstColumn="1" w:lastRow="0" w:lastColumn="0" w:firstRow="1"/>
    </w:tblPr>
    <w:tblGrid>
      <w:gridCol w:w="4197"/>
      <w:gridCol w:w="2172"/>
      <w:gridCol w:w="3274"/>
    </w:tblGrid>
    <w:tr>
      <w:trPr/>
      <w:tc>
        <w:tcPr>
          <w:tcW w:w="4197" w:type="dxa"/>
          <w:tcBorders>
            <w:top w:val="nil"/>
            <w:left w:val="nil"/>
            <w:bottom w:val="nil"/>
            <w:right w:val="nil"/>
          </w:tcBorders>
        </w:tcPr>
        <w:p>
          <w:pPr>
            <w:pStyle w:val="Author"/>
            <w:spacing w:before="120" w:after="0"/>
            <w:contextualSpacing/>
            <w:jc w:val="left"/>
            <w:rPr>
              <w:lang w:val="pt-PT"/>
            </w:rPr>
          </w:pPr>
          <w:r>
            <w:rPr>
              <w:kern w:val="0"/>
              <w:lang w:val="pt-PT" w:eastAsia="en-US" w:bidi="en-US"/>
            </w:rPr>
            <w:t>45426 Teste e Qualidade de Software</w:t>
          </w:r>
        </w:p>
      </w:tc>
      <w:tc>
        <w:tcPr>
          <w:tcW w:w="2172" w:type="dxa"/>
          <w:tcBorders>
            <w:top w:val="nil"/>
            <w:left w:val="nil"/>
            <w:bottom w:val="nil"/>
            <w:right w:val="nil"/>
          </w:tcBorders>
        </w:tcPr>
        <w:p>
          <w:pPr>
            <w:pStyle w:val="Header"/>
            <w:spacing w:before="0" w:after="0"/>
            <w:contextualSpacing/>
            <w:jc w:val="left"/>
            <w:rPr>
              <w:lang w:val="pt-PT"/>
            </w:rPr>
          </w:pPr>
          <w:r>
            <w:rPr>
              <w:kern w:val="0"/>
              <w:lang w:val="pt-PT" w:eastAsia="en-US" w:bidi="en-US"/>
            </w:rPr>
          </w:r>
        </w:p>
      </w:tc>
      <w:tc>
        <w:tcPr>
          <w:tcW w:w="3274" w:type="dxa"/>
          <w:tcBorders>
            <w:top w:val="nil"/>
            <w:left w:val="nil"/>
            <w:bottom w:val="nil"/>
            <w:right w:val="nil"/>
          </w:tcBorders>
        </w:tcPr>
        <w:p>
          <w:pPr>
            <w:pStyle w:val="Header"/>
            <w:spacing w:before="0" w:after="0"/>
            <w:contextualSpacing/>
            <w:jc w:val="left"/>
            <w:rPr>
              <w:kern w:val="0"/>
              <w:lang w:val="en-US" w:eastAsia="en-US" w:bidi="en-US"/>
            </w:rPr>
          </w:pPr>
          <w:r>
            <w:rPr>
              <w:kern w:val="0"/>
              <w:lang w:val="en-US" w:eastAsia="en-US" w:bidi="en-US"/>
            </w:rPr>
            <w:drawing>
              <wp:inline distT="0" distB="0" distL="0" distR="0">
                <wp:extent cx="1576705" cy="293370"/>
                <wp:effectExtent l="0" t="0" r="0" b="0"/>
                <wp:docPr id="1" name="Picture 176" descr="det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76" descr="deti4"/>
                        <pic:cNvPicPr>
                          <a:picLocks noChangeAspect="1" noChangeArrowheads="1"/>
                        </pic:cNvPicPr>
                      </pic:nvPicPr>
                      <pic:blipFill>
                        <a:blip r:embed="rId1"/>
                        <a:stretch>
                          <a:fillRect/>
                        </a:stretch>
                      </pic:blipFill>
                      <pic:spPr bwMode="auto">
                        <a:xfrm>
                          <a:off x="0" y="0"/>
                          <a:ext cx="1576705" cy="293370"/>
                        </a:xfrm>
                        <a:prstGeom prst="rect">
                          <a:avLst/>
                        </a:prstGeom>
                        <a:noFill/>
                      </pic:spPr>
                    </pic:pic>
                  </a:graphicData>
                </a:graphic>
              </wp:inline>
            </w:drawing>
          </w:r>
        </w:p>
      </w:tc>
    </w:tr>
  </w:tbl>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2">
    <w:lvl w:ilvl="0">
      <w:start w:val="1"/>
      <w:numFmt w:val="lowerLetter"/>
      <w:lvlText w:val="%1)"/>
      <w:lvlJc w:val="left"/>
      <w:pPr>
        <w:tabs>
          <w:tab w:val="num" w:pos="0"/>
        </w:tabs>
        <w:ind w:left="927" w:hanging="360"/>
      </w:pPr>
      <w:rPr/>
    </w:lvl>
    <w:lvl w:ilvl="1">
      <w:start w:val="1"/>
      <w:numFmt w:val="lowerLetter"/>
      <w:lvlText w:val="%2."/>
      <w:lvlJc w:val="left"/>
      <w:pPr>
        <w:tabs>
          <w:tab w:val="num" w:pos="0"/>
        </w:tabs>
        <w:ind w:left="1647" w:hanging="360"/>
      </w:pPr>
      <w:rPr/>
    </w:lvl>
    <w:lvl w:ilvl="2">
      <w:start w:val="1"/>
      <w:numFmt w:val="lowerRoman"/>
      <w:lvlText w:val="%3."/>
      <w:lvlJc w:val="right"/>
      <w:pPr>
        <w:tabs>
          <w:tab w:val="num" w:pos="0"/>
        </w:tabs>
        <w:ind w:left="2367" w:hanging="180"/>
      </w:pPr>
      <w:rPr/>
    </w:lvl>
    <w:lvl w:ilvl="3">
      <w:start w:val="1"/>
      <w:numFmt w:val="decimal"/>
      <w:lvlText w:val="%4."/>
      <w:lvlJc w:val="left"/>
      <w:pPr>
        <w:tabs>
          <w:tab w:val="num" w:pos="0"/>
        </w:tabs>
        <w:ind w:left="3087" w:hanging="360"/>
      </w:pPr>
      <w:rPr/>
    </w:lvl>
    <w:lvl w:ilvl="4">
      <w:start w:val="1"/>
      <w:numFmt w:val="lowerLetter"/>
      <w:lvlText w:val="%5."/>
      <w:lvlJc w:val="left"/>
      <w:pPr>
        <w:tabs>
          <w:tab w:val="num" w:pos="0"/>
        </w:tabs>
        <w:ind w:left="3807" w:hanging="360"/>
      </w:pPr>
      <w:rPr/>
    </w:lvl>
    <w:lvl w:ilvl="5">
      <w:start w:val="1"/>
      <w:numFmt w:val="lowerRoman"/>
      <w:lvlText w:val="%6."/>
      <w:lvlJc w:val="right"/>
      <w:pPr>
        <w:tabs>
          <w:tab w:val="num" w:pos="0"/>
        </w:tabs>
        <w:ind w:left="4527" w:hanging="180"/>
      </w:pPr>
      <w:rPr/>
    </w:lvl>
    <w:lvl w:ilvl="6">
      <w:start w:val="1"/>
      <w:numFmt w:val="decimal"/>
      <w:lvlText w:val="%7."/>
      <w:lvlJc w:val="left"/>
      <w:pPr>
        <w:tabs>
          <w:tab w:val="num" w:pos="0"/>
        </w:tabs>
        <w:ind w:left="5247" w:hanging="360"/>
      </w:pPr>
      <w:rPr/>
    </w:lvl>
    <w:lvl w:ilvl="7">
      <w:start w:val="1"/>
      <w:numFmt w:val="lowerLetter"/>
      <w:lvlText w:val="%8."/>
      <w:lvlJc w:val="left"/>
      <w:pPr>
        <w:tabs>
          <w:tab w:val="num" w:pos="0"/>
        </w:tabs>
        <w:ind w:left="5967" w:hanging="360"/>
      </w:pPr>
      <w:rPr/>
    </w:lvl>
    <w:lvl w:ilvl="8">
      <w:start w:val="1"/>
      <w:numFmt w:val="lowerRoman"/>
      <w:lvlText w:val="%9."/>
      <w:lvlJc w:val="right"/>
      <w:pPr>
        <w:tabs>
          <w:tab w:val="num" w:pos="0"/>
        </w:tabs>
        <w:ind w:left="6687" w:hanging="180"/>
      </w:pPr>
      <w:rPr/>
    </w:lvl>
  </w:abstractNum>
  <w:abstractNum w:abstractNumId="3">
    <w:lvl w:ilvl="0">
      <w:numFmt w:val="bullet"/>
      <w:lvlText w:val="-"/>
      <w:lvlJc w:val="left"/>
      <w:pPr>
        <w:tabs>
          <w:tab w:val="num" w:pos="0"/>
        </w:tabs>
        <w:ind w:left="1068" w:hanging="360"/>
      </w:pPr>
      <w:rPr>
        <w:rFonts w:ascii="Aptos" w:hAnsi="Aptos" w:cs="Aptos" w:hint="default"/>
      </w:rPr>
    </w:lvl>
    <w:lvl w:ilvl="1">
      <w:start w:val="1"/>
      <w:numFmt w:val="bullet"/>
      <w:lvlText w:val="o"/>
      <w:lvlJc w:val="left"/>
      <w:pPr>
        <w:tabs>
          <w:tab w:val="num" w:pos="0"/>
        </w:tabs>
        <w:ind w:left="1581" w:hanging="360"/>
      </w:pPr>
      <w:rPr>
        <w:rFonts w:ascii="Courier New" w:hAnsi="Courier New" w:cs="Courier New" w:hint="default"/>
      </w:rPr>
    </w:lvl>
    <w:lvl w:ilvl="2">
      <w:start w:val="1"/>
      <w:numFmt w:val="bullet"/>
      <w:lvlText w:val=""/>
      <w:lvlJc w:val="left"/>
      <w:pPr>
        <w:tabs>
          <w:tab w:val="num" w:pos="0"/>
        </w:tabs>
        <w:ind w:left="2301" w:hanging="360"/>
      </w:pPr>
      <w:rPr>
        <w:rFonts w:ascii="Wingdings" w:hAnsi="Wingdings" w:cs="Wingdings" w:hint="default"/>
      </w:rPr>
    </w:lvl>
    <w:lvl w:ilvl="3">
      <w:start w:val="1"/>
      <w:numFmt w:val="bullet"/>
      <w:lvlText w:val=""/>
      <w:lvlJc w:val="left"/>
      <w:pPr>
        <w:tabs>
          <w:tab w:val="num" w:pos="0"/>
        </w:tabs>
        <w:ind w:left="3021" w:hanging="360"/>
      </w:pPr>
      <w:rPr>
        <w:rFonts w:ascii="Symbol" w:hAnsi="Symbol" w:cs="Symbol" w:hint="default"/>
      </w:rPr>
    </w:lvl>
    <w:lvl w:ilvl="4">
      <w:start w:val="1"/>
      <w:numFmt w:val="bullet"/>
      <w:lvlText w:val="o"/>
      <w:lvlJc w:val="left"/>
      <w:pPr>
        <w:tabs>
          <w:tab w:val="num" w:pos="0"/>
        </w:tabs>
        <w:ind w:left="3741" w:hanging="360"/>
      </w:pPr>
      <w:rPr>
        <w:rFonts w:ascii="Courier New" w:hAnsi="Courier New" w:cs="Courier New" w:hint="default"/>
      </w:rPr>
    </w:lvl>
    <w:lvl w:ilvl="5">
      <w:start w:val="1"/>
      <w:numFmt w:val="bullet"/>
      <w:lvlText w:val=""/>
      <w:lvlJc w:val="left"/>
      <w:pPr>
        <w:tabs>
          <w:tab w:val="num" w:pos="0"/>
        </w:tabs>
        <w:ind w:left="4461" w:hanging="360"/>
      </w:pPr>
      <w:rPr>
        <w:rFonts w:ascii="Wingdings" w:hAnsi="Wingdings" w:cs="Wingdings" w:hint="default"/>
      </w:rPr>
    </w:lvl>
    <w:lvl w:ilvl="6">
      <w:start w:val="1"/>
      <w:numFmt w:val="bullet"/>
      <w:lvlText w:val=""/>
      <w:lvlJc w:val="left"/>
      <w:pPr>
        <w:tabs>
          <w:tab w:val="num" w:pos="0"/>
        </w:tabs>
        <w:ind w:left="5181" w:hanging="360"/>
      </w:pPr>
      <w:rPr>
        <w:rFonts w:ascii="Symbol" w:hAnsi="Symbol" w:cs="Symbol" w:hint="default"/>
      </w:rPr>
    </w:lvl>
    <w:lvl w:ilvl="7">
      <w:start w:val="1"/>
      <w:numFmt w:val="bullet"/>
      <w:lvlText w:val="o"/>
      <w:lvlJc w:val="left"/>
      <w:pPr>
        <w:tabs>
          <w:tab w:val="num" w:pos="0"/>
        </w:tabs>
        <w:ind w:left="5901" w:hanging="360"/>
      </w:pPr>
      <w:rPr>
        <w:rFonts w:ascii="Courier New" w:hAnsi="Courier New" w:cs="Courier New" w:hint="default"/>
      </w:rPr>
    </w:lvl>
    <w:lvl w:ilvl="8">
      <w:start w:val="1"/>
      <w:numFmt w:val="bullet"/>
      <w:lvlText w:val=""/>
      <w:lvlJc w:val="left"/>
      <w:pPr>
        <w:tabs>
          <w:tab w:val="num" w:pos="0"/>
        </w:tabs>
        <w:ind w:left="6621" w:hanging="360"/>
      </w:pPr>
      <w:rPr>
        <w:rFonts w:ascii="Wingdings" w:hAnsi="Wingdings" w:cs="Wingdings" w:hint="default"/>
      </w:rPr>
    </w:lvl>
  </w:abstractNum>
  <w:abstractNum w:abstractNumId="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6">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7">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8">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9">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0">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150"/>
  <w:mirrorMargins/>
  <w:embedTrueTypeFonts/>
  <w:defaultTabStop w:val="708"/>
  <w:autoHyphenation w:val="true"/>
  <w:hyphenationZone w:val="0"/>
  <w:evenAndOddHeaders/>
  <w:compat>
    <w:doNotExpandShiftReturn/>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pt-PT" w:eastAsia="ja-JP"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sz w:val="24"/>
        <w:szCs w:val="24"/>
        <w:lang w:val="en-US" w:eastAsia="en-US" w:bidi="en-US"/>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0"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7b2483"/>
    <w:pPr>
      <w:widowControl/>
      <w:bidi w:val="0"/>
      <w:spacing w:lineRule="auto" w:line="264" w:before="0" w:after="0"/>
      <w:ind w:left="567"/>
      <w:contextualSpacing/>
      <w:jc w:val="left"/>
    </w:pPr>
    <w:rPr>
      <w:rFonts w:ascii="Aptos" w:hAnsi="Aptos" w:eastAsia="Arial" w:cs="Noto Sans"/>
      <w:color w:val="000000"/>
      <w:kern w:val="0"/>
      <w:sz w:val="21"/>
      <w:szCs w:val="21"/>
      <w:lang w:val="en-US" w:eastAsia="en-US" w:bidi="en-US"/>
    </w:rPr>
  </w:style>
  <w:style w:type="paragraph" w:styleId="Heading1">
    <w:name w:val="heading 1"/>
    <w:basedOn w:val="Normal"/>
    <w:next w:val="Normal"/>
    <w:link w:val="Heading1Char"/>
    <w:uiPriority w:val="9"/>
    <w:qFormat/>
    <w:rsid w:val="0010475b"/>
    <w:pPr>
      <w:keepNext w:val="true"/>
      <w:keepLines/>
      <w:suppressAutoHyphens w:val="true"/>
      <w:spacing w:lineRule="exact" w:line="320" w:before="480" w:after="240"/>
      <w:ind w:right="567"/>
      <w:contextualSpacing w:val="false"/>
      <w:outlineLvl w:val="0"/>
    </w:pPr>
    <w:rPr>
      <w:b/>
      <w:bCs/>
      <w:sz w:val="28"/>
      <w:szCs w:val="28"/>
    </w:rPr>
  </w:style>
  <w:style w:type="paragraph" w:styleId="Heading2">
    <w:name w:val="heading 2"/>
    <w:basedOn w:val="Normal"/>
    <w:next w:val="Normal"/>
    <w:link w:val="Heading2Char"/>
    <w:uiPriority w:val="9"/>
    <w:unhideWhenUsed/>
    <w:qFormat/>
    <w:rsid w:val="0010475b"/>
    <w:pPr>
      <w:keepNext w:val="true"/>
      <w:keepLines/>
      <w:numPr>
        <w:ilvl w:val="1"/>
        <w:numId w:val="1"/>
      </w:numPr>
      <w:tabs>
        <w:tab w:val="clear" w:pos="708"/>
        <w:tab w:val="left" w:pos="713" w:leader="none"/>
      </w:tabs>
      <w:suppressAutoHyphens w:val="true"/>
      <w:spacing w:lineRule="exact" w:line="290" w:before="480" w:after="240"/>
      <w:ind w:right="567"/>
      <w:contextualSpacing w:val="false"/>
      <w:outlineLvl w:val="1"/>
    </w:pPr>
    <w:rPr>
      <w:b/>
      <w:bCs/>
      <w:sz w:val="22"/>
      <w:szCs w:val="22"/>
    </w:rPr>
  </w:style>
  <w:style w:type="paragraph" w:styleId="Heading3">
    <w:name w:val="heading 3"/>
    <w:basedOn w:val="Heading2"/>
    <w:next w:val="Normal"/>
    <w:link w:val="Heading3Char"/>
    <w:unhideWhenUsed/>
    <w:qFormat/>
    <w:rsid w:val="00424484"/>
    <w:pPr>
      <w:numPr>
        <w:ilvl w:val="2"/>
        <w:numId w:val="1"/>
      </w:numPr>
      <w:outlineLvl w:val="2"/>
    </w:pPr>
    <w:rPr>
      <w:b w:val="false"/>
      <w:color w:themeColor="text1" w:themeTint="a6" w:val="595959"/>
    </w:rPr>
  </w:style>
  <w:style w:type="paragraph" w:styleId="Heading4">
    <w:name w:val="heading 4"/>
    <w:basedOn w:val="Normal"/>
    <w:next w:val="Normal"/>
    <w:link w:val="Heading4Char"/>
    <w:uiPriority w:val="9"/>
    <w:unhideWhenUsed/>
    <w:qFormat/>
    <w:rsid w:val="00761f40"/>
    <w:pPr>
      <w:keepNext w:val="true"/>
      <w:keepLines/>
      <w:numPr>
        <w:ilvl w:val="3"/>
        <w:numId w:val="1"/>
      </w:numPr>
      <w:spacing w:before="40" w:after="0"/>
      <w:contextualSpacing/>
      <w:outlineLvl w:val="3"/>
    </w:pPr>
    <w:rPr>
      <w:rFonts w:ascii="Arial Nova Cond" w:hAnsi="Arial Nova Cond" w:eastAsia="" w:cs="" w:asciiTheme="majorHAnsi" w:cstheme="majorBidi" w:eastAsiaTheme="majorEastAsia" w:hAnsiTheme="majorHAnsi"/>
      <w:i/>
      <w:iCs/>
      <w:color w:themeColor="accent1" w:themeShade="bf" w:val="2E74B5"/>
    </w:rPr>
  </w:style>
  <w:style w:type="paragraph" w:styleId="Heading5">
    <w:name w:val="heading 5"/>
    <w:basedOn w:val="Normal"/>
    <w:next w:val="Normal"/>
    <w:link w:val="Heading5Char"/>
    <w:uiPriority w:val="9"/>
    <w:unhideWhenUsed/>
    <w:qFormat/>
    <w:rsid w:val="00761f40"/>
    <w:pPr>
      <w:keepNext w:val="true"/>
      <w:keepLines/>
      <w:numPr>
        <w:ilvl w:val="4"/>
        <w:numId w:val="1"/>
      </w:numPr>
      <w:spacing w:before="40" w:after="0"/>
      <w:contextualSpacing/>
      <w:outlineLvl w:val="4"/>
    </w:pPr>
    <w:rPr>
      <w:rFonts w:ascii="Arial Nova Cond" w:hAnsi="Arial Nova Cond" w:eastAsia="" w:cs="" w:asciiTheme="majorHAnsi" w:cstheme="majorBidi" w:eastAsiaTheme="majorEastAsia" w:hAnsiTheme="majorHAnsi"/>
      <w:color w:themeColor="accent1" w:themeShade="bf" w:val="2E74B5"/>
    </w:rPr>
  </w:style>
  <w:style w:type="paragraph" w:styleId="Heading6">
    <w:name w:val="heading 6"/>
    <w:basedOn w:val="Normal"/>
    <w:next w:val="Normal"/>
    <w:link w:val="Heading6Char"/>
    <w:uiPriority w:val="9"/>
    <w:unhideWhenUsed/>
    <w:qFormat/>
    <w:rsid w:val="00761f40"/>
    <w:pPr>
      <w:keepNext w:val="true"/>
      <w:keepLines/>
      <w:numPr>
        <w:ilvl w:val="5"/>
        <w:numId w:val="1"/>
      </w:numPr>
      <w:spacing w:before="40" w:after="0"/>
      <w:contextualSpacing/>
      <w:outlineLvl w:val="5"/>
    </w:pPr>
    <w:rPr>
      <w:rFonts w:ascii="Arial Nova Cond" w:hAnsi="Arial Nova Cond" w:eastAsia="" w:cs="" w:asciiTheme="majorHAnsi" w:cstheme="majorBidi" w:eastAsiaTheme="majorEastAsia" w:hAnsiTheme="majorHAnsi"/>
      <w:color w:themeColor="accent1" w:themeShade="7f" w:val="1F4D78"/>
    </w:rPr>
  </w:style>
  <w:style w:type="paragraph" w:styleId="Heading7">
    <w:name w:val="heading 7"/>
    <w:basedOn w:val="Normal"/>
    <w:next w:val="Normal"/>
    <w:link w:val="Heading7Char"/>
    <w:uiPriority w:val="9"/>
    <w:semiHidden/>
    <w:unhideWhenUsed/>
    <w:qFormat/>
    <w:rsid w:val="00761f40"/>
    <w:pPr>
      <w:keepNext w:val="true"/>
      <w:keepLines/>
      <w:numPr>
        <w:ilvl w:val="6"/>
        <w:numId w:val="1"/>
      </w:numPr>
      <w:spacing w:before="40" w:after="0"/>
      <w:contextualSpacing/>
      <w:outlineLvl w:val="6"/>
    </w:pPr>
    <w:rPr>
      <w:rFonts w:ascii="Arial Nova Cond" w:hAnsi="Arial Nova Cond" w:eastAsia="" w:cs="" w:asciiTheme="majorHAnsi" w:cstheme="majorBidi" w:eastAsiaTheme="majorEastAsia" w:hAnsiTheme="majorHAnsi"/>
      <w:i/>
      <w:iCs/>
      <w:color w:themeColor="accent1" w:themeShade="7f" w:val="1F4D78"/>
    </w:rPr>
  </w:style>
  <w:style w:type="paragraph" w:styleId="Heading8">
    <w:name w:val="heading 8"/>
    <w:basedOn w:val="Normal"/>
    <w:next w:val="Normal"/>
    <w:link w:val="Heading8Char"/>
    <w:uiPriority w:val="9"/>
    <w:semiHidden/>
    <w:unhideWhenUsed/>
    <w:qFormat/>
    <w:rsid w:val="00761f40"/>
    <w:pPr>
      <w:keepNext w:val="true"/>
      <w:keepLines/>
      <w:numPr>
        <w:ilvl w:val="7"/>
        <w:numId w:val="1"/>
      </w:numPr>
      <w:spacing w:before="40" w:after="0"/>
      <w:contextualSpacing/>
      <w:outlineLvl w:val="7"/>
    </w:pPr>
    <w:rPr>
      <w:rFonts w:ascii="Arial Nova Cond" w:hAnsi="Arial Nova Cond" w:eastAsia="" w:cs="" w:asciiTheme="majorHAnsi" w:cstheme="majorBidi" w:eastAsiaTheme="majorEastAsia" w:hAnsiTheme="majorHAnsi"/>
      <w:color w:themeColor="text1" w:themeTint="d8" w:val="272727"/>
    </w:rPr>
  </w:style>
  <w:style w:type="paragraph" w:styleId="Heading9">
    <w:name w:val="heading 9"/>
    <w:basedOn w:val="Normal"/>
    <w:next w:val="Normal"/>
    <w:link w:val="Heading9Char"/>
    <w:uiPriority w:val="9"/>
    <w:semiHidden/>
    <w:unhideWhenUsed/>
    <w:qFormat/>
    <w:rsid w:val="00761f40"/>
    <w:pPr>
      <w:keepNext w:val="true"/>
      <w:keepLines/>
      <w:numPr>
        <w:ilvl w:val="8"/>
        <w:numId w:val="1"/>
      </w:numPr>
      <w:spacing w:before="40" w:after="0"/>
      <w:contextualSpacing/>
      <w:outlineLvl w:val="8"/>
    </w:pPr>
    <w:rPr>
      <w:rFonts w:ascii="Arial Nova Cond" w:hAnsi="Arial Nova Cond" w:eastAsia="" w:cs="" w:asciiTheme="majorHAnsi" w:cstheme="majorBidi" w:eastAsiaTheme="majorEastAsia" w:hAnsiTheme="majorHAnsi"/>
      <w:i/>
      <w:iCs/>
      <w:color w:themeColor="text1" w:themeTint="d8" w:val="272727"/>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10475b"/>
    <w:rPr>
      <w:rFonts w:ascii="Aptos" w:hAnsi="Aptos" w:eastAsia="Arial" w:cs="Noto Sans"/>
      <w:b/>
      <w:bCs/>
      <w:color w:val="000000"/>
      <w:sz w:val="28"/>
      <w:szCs w:val="28"/>
    </w:rPr>
  </w:style>
  <w:style w:type="character" w:styleId="Heading2Char" w:customStyle="1">
    <w:name w:val="Heading 2 Char"/>
    <w:basedOn w:val="DefaultParagraphFont"/>
    <w:link w:val="Heading2"/>
    <w:uiPriority w:val="9"/>
    <w:qFormat/>
    <w:rsid w:val="0010475b"/>
    <w:rPr>
      <w:rFonts w:ascii="Aptos" w:hAnsi="Aptos" w:eastAsia="Arial" w:cs="Noto Sans"/>
      <w:b/>
      <w:bCs/>
      <w:color w:val="000000"/>
      <w:sz w:val="22"/>
      <w:szCs w:val="22"/>
    </w:rPr>
  </w:style>
  <w:style w:type="character" w:styleId="Heading3Char" w:customStyle="1">
    <w:name w:val="Heading 3 Char"/>
    <w:basedOn w:val="DefaultParagraphFont"/>
    <w:link w:val="Heading3"/>
    <w:uiPriority w:val="9"/>
    <w:qFormat/>
    <w:rsid w:val="00424484"/>
    <w:rPr>
      <w:rFonts w:ascii="Arial Nova Cond" w:hAnsi="Arial Nova Cond" w:eastAsia="Arial" w:cs="Noto Sans"/>
      <w:bCs/>
      <w:color w:themeColor="text1" w:themeTint="a6" w:val="595959"/>
      <w:sz w:val="22"/>
      <w:szCs w:val="22"/>
    </w:rPr>
  </w:style>
  <w:style w:type="character" w:styleId="Heading4Char" w:customStyle="1">
    <w:name w:val="Heading 4 Char"/>
    <w:basedOn w:val="DefaultParagraphFont"/>
    <w:link w:val="Heading4"/>
    <w:uiPriority w:val="9"/>
    <w:semiHidden/>
    <w:qFormat/>
    <w:rsid w:val="00761f40"/>
    <w:rPr>
      <w:rFonts w:ascii="Arial Nova Cond" w:hAnsi="Arial Nova Cond" w:eastAsia="" w:cs="" w:asciiTheme="majorHAnsi" w:cstheme="majorBidi" w:eastAsiaTheme="majorEastAsia" w:hAnsiTheme="majorHAnsi"/>
      <w:i/>
      <w:iCs/>
      <w:color w:themeColor="accent1" w:themeShade="bf" w:val="2E74B5"/>
      <w:sz w:val="20"/>
      <w:szCs w:val="18"/>
      <w:lang w:val="pt-PT"/>
    </w:rPr>
  </w:style>
  <w:style w:type="character" w:styleId="Heading5Char" w:customStyle="1">
    <w:name w:val="Heading 5 Char"/>
    <w:basedOn w:val="DefaultParagraphFont"/>
    <w:link w:val="Heading5"/>
    <w:uiPriority w:val="9"/>
    <w:semiHidden/>
    <w:qFormat/>
    <w:rsid w:val="00761f40"/>
    <w:rPr>
      <w:rFonts w:ascii="Arial Nova Cond" w:hAnsi="Arial Nova Cond" w:eastAsia="" w:cs="" w:asciiTheme="majorHAnsi" w:cstheme="majorBidi" w:eastAsiaTheme="majorEastAsia" w:hAnsiTheme="majorHAnsi"/>
      <w:color w:themeColor="accent1" w:themeShade="bf" w:val="2E74B5"/>
      <w:sz w:val="20"/>
      <w:szCs w:val="18"/>
      <w:lang w:val="pt-PT"/>
    </w:rPr>
  </w:style>
  <w:style w:type="character" w:styleId="Heading6Char" w:customStyle="1">
    <w:name w:val="Heading 6 Char"/>
    <w:basedOn w:val="DefaultParagraphFont"/>
    <w:link w:val="Heading6"/>
    <w:uiPriority w:val="9"/>
    <w:semiHidden/>
    <w:qFormat/>
    <w:rsid w:val="00761f40"/>
    <w:rPr>
      <w:rFonts w:ascii="Arial Nova Cond" w:hAnsi="Arial Nova Cond" w:eastAsia="" w:cs="" w:asciiTheme="majorHAnsi" w:cstheme="majorBidi" w:eastAsiaTheme="majorEastAsia" w:hAnsiTheme="majorHAnsi"/>
      <w:color w:themeColor="accent1" w:themeShade="7f" w:val="1F4D78"/>
      <w:sz w:val="20"/>
      <w:szCs w:val="18"/>
      <w:lang w:val="pt-PT"/>
    </w:rPr>
  </w:style>
  <w:style w:type="character" w:styleId="Heading7Char" w:customStyle="1">
    <w:name w:val="Heading 7 Char"/>
    <w:basedOn w:val="DefaultParagraphFont"/>
    <w:link w:val="Heading7"/>
    <w:uiPriority w:val="9"/>
    <w:semiHidden/>
    <w:qFormat/>
    <w:rsid w:val="00761f40"/>
    <w:rPr>
      <w:rFonts w:ascii="Arial Nova Cond" w:hAnsi="Arial Nova Cond" w:eastAsia="" w:cs="" w:asciiTheme="majorHAnsi" w:cstheme="majorBidi" w:eastAsiaTheme="majorEastAsia" w:hAnsiTheme="majorHAnsi"/>
      <w:i/>
      <w:iCs/>
      <w:color w:themeColor="accent1" w:themeShade="7f" w:val="1F4D78"/>
      <w:sz w:val="20"/>
      <w:szCs w:val="18"/>
      <w:lang w:val="pt-PT"/>
    </w:rPr>
  </w:style>
  <w:style w:type="character" w:styleId="Heading8Char" w:customStyle="1">
    <w:name w:val="Heading 8 Char"/>
    <w:basedOn w:val="DefaultParagraphFont"/>
    <w:link w:val="Heading8"/>
    <w:uiPriority w:val="9"/>
    <w:semiHidden/>
    <w:qFormat/>
    <w:rsid w:val="00761f40"/>
    <w:rPr>
      <w:rFonts w:ascii="Arial Nova Cond" w:hAnsi="Arial Nova Cond" w:eastAsia="" w:cs="" w:asciiTheme="majorHAnsi" w:cstheme="majorBidi" w:eastAsiaTheme="majorEastAsia" w:hAnsiTheme="majorHAnsi"/>
      <w:color w:themeColor="text1" w:themeTint="d8" w:val="272727"/>
      <w:sz w:val="21"/>
      <w:szCs w:val="21"/>
      <w:lang w:val="pt-PT"/>
    </w:rPr>
  </w:style>
  <w:style w:type="character" w:styleId="Heading9Char" w:customStyle="1">
    <w:name w:val="Heading 9 Char"/>
    <w:basedOn w:val="DefaultParagraphFont"/>
    <w:link w:val="Heading9"/>
    <w:uiPriority w:val="9"/>
    <w:semiHidden/>
    <w:qFormat/>
    <w:rsid w:val="00761f40"/>
    <w:rPr>
      <w:rFonts w:ascii="Arial Nova Cond" w:hAnsi="Arial Nova Cond" w:eastAsia="" w:cs="" w:asciiTheme="majorHAnsi" w:cstheme="majorBidi" w:eastAsiaTheme="majorEastAsia" w:hAnsiTheme="majorHAnsi"/>
      <w:i/>
      <w:iCs/>
      <w:color w:themeColor="text1" w:themeTint="d8" w:val="272727"/>
      <w:sz w:val="21"/>
      <w:szCs w:val="21"/>
      <w:lang w:val="pt-PT"/>
    </w:rPr>
  </w:style>
  <w:style w:type="character" w:styleId="HeaderChar" w:customStyle="1">
    <w:name w:val="Header Char"/>
    <w:basedOn w:val="DefaultParagraphFont"/>
    <w:link w:val="Header"/>
    <w:uiPriority w:val="99"/>
    <w:qFormat/>
    <w:rsid w:val="00214d1d"/>
    <w:rPr>
      <w:rFonts w:ascii="Arial" w:hAnsi="Arial" w:eastAsia="Arial" w:cs="Arial"/>
      <w:color w:val="000000"/>
      <w:sz w:val="19"/>
      <w:szCs w:val="19"/>
    </w:rPr>
  </w:style>
  <w:style w:type="character" w:styleId="FooterChar" w:customStyle="1">
    <w:name w:val="Footer Char"/>
    <w:basedOn w:val="DefaultParagraphFont"/>
    <w:link w:val="Footer"/>
    <w:uiPriority w:val="99"/>
    <w:qFormat/>
    <w:rsid w:val="00ea4f7e"/>
    <w:rPr>
      <w:rFonts w:ascii="Noto Sans Light" w:hAnsi="Noto Sans Light" w:eastAsia="" w:cs="Open Sans Light" w:eastAsiaTheme="minorEastAsia"/>
      <w:caps/>
      <w:sz w:val="18"/>
      <w:szCs w:val="18"/>
      <w:lang w:val="pt-PT" w:bidi="ar-SA"/>
    </w:rPr>
  </w:style>
  <w:style w:type="character" w:styleId="PlaceholderText">
    <w:name w:val="Placeholder Text"/>
    <w:basedOn w:val="DefaultParagraphFont"/>
    <w:uiPriority w:val="99"/>
    <w:semiHidden/>
    <w:qFormat/>
    <w:rsid w:val="00761f40"/>
    <w:rPr>
      <w:color w:val="808080"/>
    </w:rPr>
  </w:style>
  <w:style w:type="character" w:styleId="pagenr" w:customStyle="1">
    <w:name w:val="page_nr"/>
    <w:basedOn w:val="DefaultParagraphFont"/>
    <w:uiPriority w:val="1"/>
    <w:qFormat/>
    <w:rsid w:val="00171b11"/>
    <w:rPr>
      <w:rFonts w:ascii="Open Sans SemiBold" w:hAnsi="Open Sans SemiBold" w:cs="Open Sans SemiBold"/>
      <w:sz w:val="20"/>
      <w:szCs w:val="20"/>
    </w:rPr>
  </w:style>
  <w:style w:type="character" w:styleId="Hyperlink">
    <w:name w:val="Hyperlink"/>
    <w:basedOn w:val="DefaultParagraphFont"/>
    <w:uiPriority w:val="99"/>
    <w:unhideWhenUsed/>
    <w:rsid w:val="00512076"/>
    <w:rPr>
      <w:color w:themeColor="hyperlink" w:val="0563C1"/>
      <w:u w:val="single"/>
    </w:rPr>
  </w:style>
  <w:style w:type="character" w:styleId="TitleChar" w:customStyle="1">
    <w:name w:val="Title Char"/>
    <w:basedOn w:val="DefaultParagraphFont"/>
    <w:link w:val="Title"/>
    <w:uiPriority w:val="10"/>
    <w:qFormat/>
    <w:rsid w:val="0010475b"/>
    <w:rPr>
      <w:rFonts w:ascii="Aptos SemiBold" w:hAnsi="Aptos SemiBold" w:eastAsia="Arial" w:cs="Noto Sans"/>
      <w:b/>
      <w:bCs/>
      <w:color w:val="000000"/>
      <w:sz w:val="44"/>
      <w:szCs w:val="44"/>
      <w:lang w:val="pt-PT"/>
    </w:rPr>
  </w:style>
  <w:style w:type="character" w:styleId="UnresolvedMention">
    <w:name w:val="Unresolved Mention"/>
    <w:basedOn w:val="DefaultParagraphFont"/>
    <w:uiPriority w:val="99"/>
    <w:semiHidden/>
    <w:unhideWhenUsed/>
    <w:qFormat/>
    <w:rsid w:val="00e84019"/>
    <w:rPr>
      <w:color w:val="605E5C"/>
      <w:shd w:fill="E1DFDD" w:val="clear"/>
    </w:rPr>
  </w:style>
  <w:style w:type="character" w:styleId="FollowedHyperlink">
    <w:name w:val="FollowedHyperlink"/>
    <w:basedOn w:val="DefaultParagraphFont"/>
    <w:uiPriority w:val="99"/>
    <w:semiHidden/>
    <w:unhideWhenUsed/>
    <w:rsid w:val="00e84019"/>
    <w:rPr>
      <w:color w:themeColor="followedHyperlink" w:val="954F72"/>
      <w:u w:val="single"/>
    </w:rPr>
  </w:style>
  <w:style w:type="character" w:styleId="BalloonTextChar" w:customStyle="1">
    <w:name w:val="Balloon Text Char"/>
    <w:basedOn w:val="DefaultParagraphFont"/>
    <w:link w:val="BalloonText"/>
    <w:uiPriority w:val="99"/>
    <w:semiHidden/>
    <w:qFormat/>
    <w:rsid w:val="00e66adc"/>
    <w:rPr>
      <w:rFonts w:ascii="Segoe UI" w:hAnsi="Segoe UI" w:eastAsia="Arial" w:cs="Segoe UI"/>
      <w:color w:val="000000"/>
      <w:sz w:val="18"/>
      <w:szCs w:val="18"/>
      <w:lang w:val="pt-PT"/>
    </w:rPr>
  </w:style>
  <w:style w:type="character" w:styleId="HTMLPreformattedChar" w:customStyle="1">
    <w:name w:val="HTML Preformatted Char"/>
    <w:basedOn w:val="DefaultParagraphFont"/>
    <w:link w:val="HTMLPreformatted"/>
    <w:uiPriority w:val="99"/>
    <w:semiHidden/>
    <w:qFormat/>
    <w:rsid w:val="00a319ae"/>
    <w:rPr>
      <w:rFonts w:ascii="Courier New" w:hAnsi="Courier New" w:cs="Courier New"/>
      <w:sz w:val="20"/>
      <w:szCs w:val="20"/>
      <w:lang w:val="pt-PT" w:eastAsia="pt-PT" w:bidi="ar-SA"/>
    </w:rPr>
  </w:style>
  <w:style w:type="character" w:styleId="Strong">
    <w:name w:val="Strong"/>
    <w:basedOn w:val="DefaultParagraphFont"/>
    <w:uiPriority w:val="22"/>
    <w:qFormat/>
    <w:rsid w:val="006d1729"/>
    <w:rPr>
      <w:b/>
      <w:bCs/>
    </w:rPr>
  </w:style>
  <w:style w:type="character" w:styleId="Emphasis">
    <w:name w:val="Emphasis"/>
    <w:basedOn w:val="DefaultParagraphFont"/>
    <w:uiPriority w:val="20"/>
    <w:qFormat/>
    <w:rsid w:val="0096730a"/>
    <w:rPr>
      <w:i/>
      <w:iCs/>
    </w:rPr>
  </w:style>
  <w:style w:type="character" w:styleId="HTMLTypewriter">
    <w:name w:val="HTML Typewriter"/>
    <w:basedOn w:val="DefaultParagraphFont"/>
    <w:uiPriority w:val="99"/>
    <w:semiHidden/>
    <w:unhideWhenUsed/>
    <w:qFormat/>
    <w:rsid w:val="003116b0"/>
    <w:rPr>
      <w:rFonts w:ascii="Courier New" w:hAnsi="Courier New" w:eastAsia="Times New Roman" w:cs="Courier New"/>
      <w:sz w:val="20"/>
      <w:szCs w:val="20"/>
    </w:rPr>
  </w:style>
  <w:style w:type="character" w:styleId="FootnoteTextChar" w:customStyle="1">
    <w:name w:val="Footnote Text Char"/>
    <w:basedOn w:val="DefaultParagraphFont"/>
    <w:link w:val="FootnoteText"/>
    <w:uiPriority w:val="99"/>
    <w:semiHidden/>
    <w:qFormat/>
    <w:rsid w:val="00cf3176"/>
    <w:rPr>
      <w:rFonts w:ascii="Arial Nova" w:hAnsi="Arial Nova" w:eastAsia="Arial" w:cs="Noto Sans"/>
      <w:color w:val="000000"/>
      <w:sz w:val="20"/>
      <w:szCs w:val="20"/>
      <w:lang w:val="pt-PT"/>
    </w:rPr>
  </w:style>
  <w:style w:type="character" w:styleId="FootnoteCharacters">
    <w:name w:val="Footnote Characters"/>
    <w:basedOn w:val="DefaultParagraphFont"/>
    <w:uiPriority w:val="99"/>
    <w:semiHidden/>
    <w:unhideWhenUsed/>
    <w:qFormat/>
    <w:rsid w:val="00cf3176"/>
    <w:rPr>
      <w:vertAlign w:val="superscript"/>
    </w:rPr>
  </w:style>
  <w:style w:type="character" w:styleId="FootnoteReference">
    <w:name w:val="footnote reference"/>
    <w:rPr>
      <w:vertAlign w:val="superscript"/>
    </w:rPr>
  </w:style>
  <w:style w:type="character" w:styleId="CommentReference">
    <w:name w:val="annotation reference"/>
    <w:basedOn w:val="DefaultParagraphFont"/>
    <w:uiPriority w:val="99"/>
    <w:semiHidden/>
    <w:unhideWhenUsed/>
    <w:qFormat/>
    <w:rsid w:val="000e04f0"/>
    <w:rPr>
      <w:sz w:val="16"/>
      <w:szCs w:val="16"/>
    </w:rPr>
  </w:style>
  <w:style w:type="character" w:styleId="CommentTextChar" w:customStyle="1">
    <w:name w:val="Comment Text Char"/>
    <w:basedOn w:val="DefaultParagraphFont"/>
    <w:link w:val="CommentText"/>
    <w:uiPriority w:val="99"/>
    <w:qFormat/>
    <w:rsid w:val="000e04f0"/>
    <w:rPr>
      <w:rFonts w:ascii="Arial Nova" w:hAnsi="Arial Nova" w:eastAsia="Arial" w:cs="Noto Sans" w:asciiTheme="minorHAnsi" w:hAnsiTheme="minorHAnsi"/>
      <w:color w:val="000000"/>
      <w:sz w:val="20"/>
      <w:szCs w:val="20"/>
      <w:lang w:val="pt-PT"/>
    </w:rPr>
  </w:style>
  <w:style w:type="character" w:styleId="CommentSubjectChar" w:customStyle="1">
    <w:name w:val="Comment Subject Char"/>
    <w:basedOn w:val="CommentTextChar"/>
    <w:link w:val="annotationsubject"/>
    <w:uiPriority w:val="99"/>
    <w:semiHidden/>
    <w:qFormat/>
    <w:rsid w:val="000e04f0"/>
    <w:rPr>
      <w:rFonts w:ascii="Arial Nova" w:hAnsi="Arial Nova" w:eastAsia="Arial" w:cs="Noto Sans" w:asciiTheme="minorHAnsi" w:hAnsiTheme="minorHAnsi"/>
      <w:b/>
      <w:bCs/>
      <w:color w:val="000000"/>
      <w:sz w:val="20"/>
      <w:szCs w:val="20"/>
      <w:lang w:val="pt-PT"/>
    </w:rPr>
  </w:style>
  <w:style w:type="character" w:styleId="IndexLink">
    <w:name w:val="Index Link"/>
    <w:qFormat/>
    <w:rPr/>
  </w:style>
  <w:style w:type="character" w:styleId="Bullets">
    <w:name w:val="Bullets"/>
    <w:qFormat/>
    <w:rPr>
      <w:rFonts w:ascii="OpenSymbol" w:hAnsi="OpenSymbol" w:eastAsia="OpenSymbol" w:cs="OpenSymbol"/>
    </w:rPr>
  </w:style>
  <w:style w:type="character" w:styleId="NumberingSymbols">
    <w:name w:val="Numbering Symbols"/>
    <w:qFormat/>
    <w:rPr/>
  </w:style>
  <w:style w:type="paragraph" w:styleId="Heading">
    <w:name w:val="Heading"/>
    <w:basedOn w:val="Normal"/>
    <w:next w:val="BodyText"/>
    <w:qFormat/>
    <w:pPr>
      <w:keepNext w:val="true"/>
      <w:spacing w:before="240" w:after="120"/>
      <w:contextualSpacing w:val="false"/>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contextualSpacing w:val="false"/>
    </w:pPr>
    <w:rPr/>
  </w:style>
  <w:style w:type="paragraph" w:styleId="List">
    <w:name w:val="List"/>
    <w:basedOn w:val="BodyText"/>
    <w:pPr/>
    <w:rPr>
      <w:rFonts w:cs="Noto Sans Devanagari"/>
    </w:rPr>
  </w:style>
  <w:style w:type="paragraph" w:styleId="Caption">
    <w:name w:val="caption"/>
    <w:basedOn w:val="Normal"/>
    <w:next w:val="Normal"/>
    <w:uiPriority w:val="35"/>
    <w:unhideWhenUsed/>
    <w:qFormat/>
    <w:rsid w:val="00c82b44"/>
    <w:pPr>
      <w:spacing w:lineRule="auto" w:line="240" w:before="0" w:after="200"/>
      <w:contextualSpacing/>
    </w:pPr>
    <w:rPr>
      <w:i/>
      <w:iCs/>
      <w:color w:themeColor="text2" w:val="44546A"/>
      <w:sz w:val="18"/>
    </w:rPr>
  </w:style>
  <w:style w:type="paragraph" w:styleId="Index">
    <w:name w:val="Index"/>
    <w:basedOn w:val="Normal"/>
    <w:qFormat/>
    <w:pPr>
      <w:suppressLineNumbers/>
    </w:pPr>
    <w:rPr>
      <w:rFonts w:cs="Noto Sans Devanagari"/>
    </w:rPr>
  </w:style>
  <w:style w:type="paragraph" w:styleId="ListParagraph">
    <w:name w:val="List Paragraph"/>
    <w:basedOn w:val="Normal"/>
    <w:uiPriority w:val="34"/>
    <w:qFormat/>
    <w:rsid w:val="00b56b1e"/>
    <w:pPr>
      <w:numPr>
        <w:ilvl w:val="0"/>
        <w:numId w:val="2"/>
      </w:numPr>
      <w:spacing w:before="60" w:after="0"/>
      <w:contextualSpacing w:val="false"/>
    </w:pPr>
    <w:rPr/>
  </w:style>
  <w:style w:type="paragraph" w:styleId="HeaderandFooter">
    <w:name w:val="Header and Footer"/>
    <w:basedOn w:val="Normal"/>
    <w:qFormat/>
    <w:pPr/>
    <w:rPr/>
  </w:style>
  <w:style w:type="paragraph" w:styleId="Header">
    <w:name w:val="header"/>
    <w:basedOn w:val="Normal"/>
    <w:link w:val="HeaderChar"/>
    <w:uiPriority w:val="99"/>
    <w:unhideWhenUsed/>
    <w:rsid w:val="00214d1d"/>
    <w:pPr>
      <w:tabs>
        <w:tab w:val="clear" w:pos="708"/>
        <w:tab w:val="center" w:pos="4513" w:leader="none"/>
        <w:tab w:val="right" w:pos="9026" w:leader="none"/>
      </w:tabs>
      <w:spacing w:lineRule="auto" w:line="240"/>
    </w:pPr>
    <w:rPr/>
  </w:style>
  <w:style w:type="paragraph" w:styleId="Footer">
    <w:name w:val="footer"/>
    <w:basedOn w:val="Normal"/>
    <w:link w:val="FooterChar"/>
    <w:uiPriority w:val="99"/>
    <w:unhideWhenUsed/>
    <w:rsid w:val="00ea4f7e"/>
    <w:pPr>
      <w:tabs>
        <w:tab w:val="clear" w:pos="708"/>
        <w:tab w:val="center" w:pos="4680" w:leader="none"/>
        <w:tab w:val="right" w:pos="9360" w:leader="none"/>
      </w:tabs>
      <w:spacing w:lineRule="auto" w:line="240"/>
      <w:ind w:left="0"/>
    </w:pPr>
    <w:rPr>
      <w:rFonts w:ascii="Noto Sans Light" w:hAnsi="Noto Sans Light" w:eastAsia="" w:cs="Open Sans Light" w:eastAsiaTheme="minorEastAsia"/>
      <w:caps/>
      <w:color w:val="auto"/>
      <w:sz w:val="18"/>
      <w:lang w:bidi="ar-SA"/>
    </w:rPr>
  </w:style>
  <w:style w:type="paragraph" w:styleId="FooterR" w:customStyle="1">
    <w:name w:val="Footer_R"/>
    <w:basedOn w:val="Footer"/>
    <w:qFormat/>
    <w:rsid w:val="00ea4f7e"/>
    <w:pPr>
      <w:jc w:val="right"/>
    </w:pPr>
    <w:rPr/>
  </w:style>
  <w:style w:type="paragraph" w:styleId="headinginner" w:customStyle="1">
    <w:name w:val="heading_inner"/>
    <w:basedOn w:val="Normal"/>
    <w:next w:val="Normal"/>
    <w:qFormat/>
    <w:rsid w:val="00b24115"/>
    <w:pPr>
      <w:keepNext w:val="true"/>
      <w:keepLines/>
      <w:spacing w:before="240" w:after="0"/>
      <w:ind w:hanging="851" w:left="1418"/>
      <w:contextualSpacing/>
    </w:pPr>
    <w:rPr>
      <w:rFonts w:ascii="Arial Nova Cond" w:hAnsi="Arial Nova Cond"/>
      <w:b/>
      <w:bCs/>
    </w:rPr>
  </w:style>
  <w:style w:type="paragraph" w:styleId="Title">
    <w:name w:val="Title"/>
    <w:basedOn w:val="Heading1"/>
    <w:next w:val="Normal"/>
    <w:link w:val="TitleChar"/>
    <w:uiPriority w:val="10"/>
    <w:qFormat/>
    <w:rsid w:val="0010475b"/>
    <w:pPr>
      <w:numPr>
        <w:ilvl w:val="0"/>
        <w:numId w:val="0"/>
      </w:numPr>
      <w:spacing w:before="1200" w:after="240"/>
      <w:ind w:left="567"/>
      <w:jc w:val="both"/>
    </w:pPr>
    <w:rPr>
      <w:rFonts w:ascii="Aptos SemiBold" w:hAnsi="Aptos SemiBold"/>
      <w:sz w:val="44"/>
      <w:szCs w:val="44"/>
      <w:lang w:val="pt-PT"/>
    </w:rPr>
  </w:style>
  <w:style w:type="paragraph" w:styleId="TOC1">
    <w:name w:val="toc 1"/>
    <w:basedOn w:val="Normal"/>
    <w:next w:val="Normal"/>
    <w:autoRedefine/>
    <w:uiPriority w:val="39"/>
    <w:unhideWhenUsed/>
    <w:rsid w:val="004e758c"/>
    <w:pPr>
      <w:tabs>
        <w:tab w:val="clear" w:pos="708"/>
        <w:tab w:val="right" w:pos="9742" w:leader="dot"/>
      </w:tabs>
      <w:spacing w:lineRule="auto" w:line="240" w:before="240" w:after="0"/>
      <w:ind w:left="142"/>
      <w:contextualSpacing/>
    </w:pPr>
    <w:rPr>
      <w:rFonts w:eastAsia="" w:cs="Linux Libertine" w:eastAsiaTheme="minorEastAsia"/>
      <w:b/>
      <w:bCs/>
      <w:color w:val="auto"/>
      <w:lang w:eastAsia="pt-PT"/>
    </w:rPr>
  </w:style>
  <w:style w:type="paragraph" w:styleId="TOC2">
    <w:name w:val="toc 2"/>
    <w:basedOn w:val="Normal"/>
    <w:next w:val="Normal"/>
    <w:autoRedefine/>
    <w:uiPriority w:val="39"/>
    <w:unhideWhenUsed/>
    <w:rsid w:val="006a2ce8"/>
    <w:pPr>
      <w:tabs>
        <w:tab w:val="clear" w:pos="708"/>
        <w:tab w:val="left" w:pos="1134" w:leader="none"/>
        <w:tab w:val="right" w:pos="9742" w:leader="dot"/>
      </w:tabs>
      <w:spacing w:lineRule="auto" w:line="240"/>
      <w:jc w:val="both"/>
    </w:pPr>
    <w:rPr>
      <w:rFonts w:eastAsia="" w:cs="Linux Libertine" w:eastAsiaTheme="minorEastAsia"/>
      <w:color w:val="auto"/>
      <w:lang w:eastAsia="pt-PT"/>
    </w:rPr>
  </w:style>
  <w:style w:type="paragraph" w:styleId="TOC3">
    <w:name w:val="toc 3"/>
    <w:basedOn w:val="Normal"/>
    <w:next w:val="Normal"/>
    <w:autoRedefine/>
    <w:uiPriority w:val="39"/>
    <w:unhideWhenUsed/>
    <w:rsid w:val="006227f7"/>
    <w:pPr>
      <w:tabs>
        <w:tab w:val="clear" w:pos="708"/>
        <w:tab w:val="right" w:pos="9638" w:leader="none"/>
      </w:tabs>
      <w:spacing w:before="0" w:after="100"/>
      <w:ind w:firstLine="426"/>
      <w:contextualSpacing/>
    </w:pPr>
    <w:rPr/>
  </w:style>
  <w:style w:type="paragraph" w:styleId="Heading2withbreak" w:customStyle="1">
    <w:name w:val="Heading_2_with_break"/>
    <w:basedOn w:val="Heading2"/>
    <w:qFormat/>
    <w:rsid w:val="00d41dd9"/>
    <w:pPr>
      <w:pageBreakBefore/>
      <w:numPr>
        <w:ilvl w:val="1"/>
        <w:numId w:val="1"/>
      </w:numPr>
      <w:ind w:hanging="578" w:left="578"/>
    </w:pPr>
    <w:rPr/>
  </w:style>
  <w:style w:type="paragraph" w:styleId="Author" w:customStyle="1">
    <w:name w:val="Author"/>
    <w:basedOn w:val="Normal"/>
    <w:qFormat/>
    <w:rsid w:val="0045322f"/>
    <w:pPr>
      <w:spacing w:before="120" w:after="0"/>
      <w:ind w:left="0"/>
      <w:contextualSpacing/>
    </w:pPr>
    <w:rPr>
      <w:rFonts w:ascii="Aptos Light" w:hAnsi="Aptos Light"/>
      <w:i/>
      <w:iCs/>
      <w:sz w:val="22"/>
      <w:szCs w:val="22"/>
    </w:rPr>
  </w:style>
  <w:style w:type="paragraph" w:styleId="IndexHeading">
    <w:name w:val="index heading"/>
    <w:basedOn w:val="Heading"/>
    <w:pPr/>
    <w:rPr/>
  </w:style>
  <w:style w:type="paragraph" w:styleId="TOCHeading">
    <w:name w:val="TOC Heading"/>
    <w:basedOn w:val="Heading1"/>
    <w:next w:val="Normal"/>
    <w:uiPriority w:val="39"/>
    <w:unhideWhenUsed/>
    <w:qFormat/>
    <w:rsid w:val="000e41a6"/>
    <w:pPr>
      <w:numPr>
        <w:ilvl w:val="0"/>
        <w:numId w:val="0"/>
      </w:numPr>
      <w:suppressAutoHyphens w:val="false"/>
      <w:spacing w:before="480" w:after="0"/>
      <w:ind w:left="567" w:right="0"/>
      <w:jc w:val="both"/>
      <w:outlineLvl w:val="9"/>
    </w:pPr>
    <w:rPr>
      <w:rFonts w:ascii="Arial Nova Cond" w:hAnsi="Arial Nova Cond" w:eastAsia="" w:cs="" w:asciiTheme="majorHAnsi" w:cstheme="majorBidi" w:eastAsiaTheme="majorEastAsia" w:hAnsiTheme="majorHAnsi"/>
      <w:b w:val="false"/>
      <w:color w:themeColor="accent1" w:themeShade="bf" w:val="2E74B5"/>
      <w:lang w:eastAsia="pt-PT" w:bidi="ar-SA"/>
    </w:rPr>
  </w:style>
  <w:style w:type="paragraph" w:styleId="Code" w:customStyle="1">
    <w:name w:val="Code"/>
    <w:basedOn w:val="Normal"/>
    <w:qFormat/>
    <w:rsid w:val="00843a08"/>
    <w:pPr>
      <w:spacing w:lineRule="auto" w:line="240" w:before="60" w:after="120"/>
      <w:contextualSpacing/>
    </w:pPr>
    <w:rPr>
      <w:rFonts w:ascii="Fira Mono" w:hAnsi="Fira Mono"/>
      <w:sz w:val="18"/>
    </w:rPr>
  </w:style>
  <w:style w:type="paragraph" w:styleId="BalloonText">
    <w:name w:val="Balloon Text"/>
    <w:basedOn w:val="Normal"/>
    <w:link w:val="BalloonTextChar"/>
    <w:uiPriority w:val="99"/>
    <w:semiHidden/>
    <w:unhideWhenUsed/>
    <w:qFormat/>
    <w:rsid w:val="00e66adc"/>
    <w:pPr>
      <w:spacing w:lineRule="auto" w:line="240"/>
    </w:pPr>
    <w:rPr>
      <w:rFonts w:ascii="Segoe UI" w:hAnsi="Segoe UI" w:cs="Segoe UI"/>
      <w:sz w:val="18"/>
    </w:rPr>
  </w:style>
  <w:style w:type="paragraph" w:styleId="codeindent" w:customStyle="1">
    <w:name w:val="code_indent"/>
    <w:basedOn w:val="Code"/>
    <w:qFormat/>
    <w:rsid w:val="00386b04"/>
    <w:pPr>
      <w:ind w:left="952"/>
    </w:pPr>
    <w:rPr/>
  </w:style>
  <w:style w:type="paragraph" w:styleId="HTMLPreformatted">
    <w:name w:val="HTML Preformatted"/>
    <w:basedOn w:val="Normal"/>
    <w:link w:val="HTMLPreformattedChar"/>
    <w:uiPriority w:val="99"/>
    <w:semiHidden/>
    <w:unhideWhenUsed/>
    <w:qFormat/>
    <w:rsid w:val="00a319ae"/>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ind w:left="0"/>
    </w:pPr>
    <w:rPr>
      <w:rFonts w:ascii="Courier New" w:hAnsi="Courier New" w:eastAsia="Times New Roman" w:cs="Courier New"/>
      <w:color w:val="auto"/>
      <w:szCs w:val="20"/>
      <w:lang w:eastAsia="pt-PT" w:bidi="ar-SA"/>
    </w:rPr>
  </w:style>
  <w:style w:type="paragraph" w:styleId="normalindent" w:customStyle="1">
    <w:name w:val="normal_indent"/>
    <w:basedOn w:val="Normal"/>
    <w:qFormat/>
    <w:rsid w:val="00386b04"/>
    <w:pPr>
      <w:ind w:left="938"/>
    </w:pPr>
    <w:rPr/>
  </w:style>
  <w:style w:type="paragraph" w:styleId="instructionsinline" w:customStyle="1">
    <w:name w:val="instructions_inline"/>
    <w:basedOn w:val="Normal"/>
    <w:next w:val="Normal"/>
    <w:qFormat/>
    <w:rsid w:val="00ae3930"/>
    <w:pPr/>
    <w:rPr>
      <w:color w:val="7030A0"/>
      <w:lang w:val="en-US"/>
    </w:rPr>
  </w:style>
  <w:style w:type="paragraph" w:styleId="FootnoteText">
    <w:name w:val="footnote text"/>
    <w:basedOn w:val="Normal"/>
    <w:link w:val="FootnoteTextChar"/>
    <w:uiPriority w:val="99"/>
    <w:semiHidden/>
    <w:unhideWhenUsed/>
    <w:rsid w:val="00cf3176"/>
    <w:pPr>
      <w:spacing w:lineRule="auto" w:line="240"/>
    </w:pPr>
    <w:rPr>
      <w:szCs w:val="20"/>
    </w:rPr>
  </w:style>
  <w:style w:type="paragraph" w:styleId="tableinside" w:customStyle="1">
    <w:name w:val="table_inside"/>
    <w:basedOn w:val="Normal"/>
    <w:qFormat/>
    <w:rsid w:val="0097411e"/>
    <w:pPr>
      <w:ind w:left="0"/>
    </w:pPr>
    <w:rPr/>
  </w:style>
  <w:style w:type="paragraph" w:styleId="tableheader" w:customStyle="1">
    <w:name w:val="table_header"/>
    <w:basedOn w:val="tableinside"/>
    <w:next w:val="tableinside"/>
    <w:qFormat/>
    <w:rsid w:val="0097411e"/>
    <w:pPr>
      <w:keepNext w:val="true"/>
      <w:keepLines/>
      <w:spacing w:lineRule="auto" w:line="240"/>
    </w:pPr>
    <w:rPr>
      <w:b/>
      <w:bCs/>
    </w:rPr>
  </w:style>
  <w:style w:type="paragraph" w:styleId="NormalWeb">
    <w:name w:val="Normal (Web)"/>
    <w:basedOn w:val="Normal"/>
    <w:uiPriority w:val="99"/>
    <w:unhideWhenUsed/>
    <w:qFormat/>
    <w:rsid w:val="00c57665"/>
    <w:pPr>
      <w:spacing w:lineRule="auto" w:line="240" w:beforeAutospacing="1" w:afterAutospacing="1"/>
      <w:ind w:left="0"/>
      <w:contextualSpacing w:val="false"/>
    </w:pPr>
    <w:rPr>
      <w:rFonts w:ascii="Times New Roman" w:hAnsi="Times New Roman" w:eastAsia="Times New Roman" w:cs="Times New Roman"/>
      <w:color w:val="auto"/>
      <w:sz w:val="24"/>
      <w:szCs w:val="24"/>
      <w:lang w:eastAsia="pt-PT" w:bidi="ar-SA"/>
    </w:rPr>
  </w:style>
  <w:style w:type="paragraph" w:styleId="CommentText">
    <w:name w:val="annotation text"/>
    <w:basedOn w:val="Normal"/>
    <w:link w:val="CommentTextChar"/>
    <w:uiPriority w:val="99"/>
    <w:unhideWhenUsed/>
    <w:rsid w:val="000e04f0"/>
    <w:pPr>
      <w:spacing w:lineRule="auto" w:line="240"/>
    </w:pPr>
    <w:rPr>
      <w:szCs w:val="20"/>
    </w:rPr>
  </w:style>
  <w:style w:type="paragraph" w:styleId="annotationsubject">
    <w:name w:val="annotation subject"/>
    <w:basedOn w:val="CommentText"/>
    <w:next w:val="CommentText"/>
    <w:link w:val="CommentSubjectChar"/>
    <w:uiPriority w:val="99"/>
    <w:semiHidden/>
    <w:unhideWhenUsed/>
    <w:qFormat/>
    <w:rsid w:val="000e04f0"/>
    <w:pPr/>
    <w:rPr>
      <w:b/>
      <w:bCs/>
    </w:rPr>
  </w:style>
  <w:style w:type="paragraph" w:styleId="TOC4">
    <w:name w:val="toc 4"/>
    <w:basedOn w:val="Index"/>
    <w:pPr/>
    <w:rPr/>
  </w:style>
  <w:style w:type="paragraph" w:styleId="TOC5">
    <w:name w:val="toc 5"/>
    <w:basedOn w:val="Index"/>
    <w:pPr/>
    <w:rPr/>
  </w:style>
  <w:style w:type="paragraph" w:styleId="TOC6">
    <w:name w:val="toc 6"/>
    <w:basedOn w:val="Index"/>
    <w:pPr/>
    <w:rPr/>
  </w:style>
  <w:style w:type="paragraph" w:styleId="TOC7">
    <w:name w:val="toc 7"/>
    <w:basedOn w:val="Index"/>
    <w:pPr/>
    <w:rPr/>
  </w:style>
  <w:style w:type="paragraph" w:styleId="TOC8">
    <w:name w:val="toc 8"/>
    <w:basedOn w:val="Index"/>
    <w:pPr/>
    <w:rPr/>
  </w:style>
  <w:style w:type="paragraph" w:styleId="TOC9">
    <w:name w:val="toc 9"/>
    <w:basedOn w:val="Index"/>
    <w:pPr/>
    <w:rPr/>
  </w:style>
  <w:style w:type="paragraph" w:styleId="FrameContents">
    <w:name w:val="Frame Contents"/>
    <w:basedOn w:val="Normal"/>
    <w:qFormat/>
    <w:pPr/>
    <w:rPr/>
  </w:style>
  <w:style w:type="paragraph" w:styleId="HorizontalLine">
    <w:name w:val="Horizontal Line"/>
    <w:basedOn w:val="Normal"/>
    <w:next w:val="BodyText"/>
    <w:qFormat/>
    <w:pPr>
      <w:suppressLineNumbers/>
      <w:pBdr>
        <w:bottom w:val="double" w:sz="2" w:space="0" w:color="808080"/>
      </w:pBdr>
      <w:spacing w:before="0" w:after="283"/>
      <w:contextualSpacing/>
    </w:pPr>
    <w:rPr>
      <w:sz w:val="12"/>
      <w:szCs w:val="12"/>
    </w:rPr>
  </w:style>
  <w:style w:type="paragraph" w:styleId="Heading10">
    <w:name w:val="Heading 10"/>
    <w:basedOn w:val="Heading"/>
    <w:next w:val="BodyText"/>
    <w:qFormat/>
    <w:pPr>
      <w:numPr>
        <w:ilvl w:val="8"/>
        <w:numId w:val="1"/>
      </w:numPr>
      <w:spacing w:before="60" w:after="60"/>
      <w:outlineLvl w:val="8"/>
    </w:pPr>
    <w:rPr>
      <w:b/>
      <w:bCs/>
      <w:sz w:val="18"/>
      <w:szCs w:val="18"/>
    </w:rPr>
  </w:style>
  <w:style w:type="paragraph" w:styleId="BlockQuotation">
    <w:name w:val="Block Quotation"/>
    <w:basedOn w:val="Normal"/>
    <w:qFormat/>
    <w:pPr>
      <w:spacing w:before="0" w:after="283"/>
      <w:ind w:hanging="0" w:left="567" w:right="567"/>
      <w:contextualSpacing/>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rsid w:val="00f5010b"/>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www.mdpi.com/1424-8220/18/4/1285" TargetMode="External"/><Relationship Id="rId3" Type="http://schemas.openxmlformats.org/officeDocument/2006/relationships/hyperlink" Target="http://www.mdpi.com/1424-8220/18/4/1285" TargetMode="External"/><Relationship Id="rId4" Type="http://schemas.openxmlformats.org/officeDocument/2006/relationships/hyperlink" Target="https://www.atlassian.com/agile/project-management/epics-stories-themes" TargetMode="External"/><Relationship Id="rId5" Type="http://schemas.openxmlformats.org/officeDocument/2006/relationships/hyperlink" Target="https://learning.oreilly.com/library/view/fundamentals-of-software/9781098175504/ch04.html" TargetMode="External"/><Relationship Id="rId6" Type="http://schemas.openxmlformats.org/officeDocument/2006/relationships/hyperlink" Target="https://learning.oreilly.com/library/view/fundamentals-of-software/9781098175504/ch05.html" TargetMode="External"/><Relationship Id="rId7" Type="http://schemas.openxmlformats.org/officeDocument/2006/relationships/hyperlink" Target="https://learning.oreilly.com/library/view/fundamentals-of-software/9781098175504/ch23.html" TargetMode="External"/><Relationship Id="rId8" Type="http://schemas.openxmlformats.org/officeDocument/2006/relationships/hyperlink" Target="https://learning.oreilly.com/library/view/fundamentals-of-software/9781098175504/part02.html" TargetMode="External"/><Relationship Id="rId9" Type="http://schemas.openxmlformats.org/officeDocument/2006/relationships/hyperlink" Target="https://learning.oreilly.com/library/view/mastering-rest-apis/9798868803093/html/617304_1_En_7_Chapter.xhtml" TargetMode="External"/><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comments" Target="comments.xml"/><Relationship Id="rId15" Type="http://schemas.openxmlformats.org/officeDocument/2006/relationships/numbering" Target="numbering.xml"/><Relationship Id="rId16" Type="http://schemas.openxmlformats.org/officeDocument/2006/relationships/fontTable" Target="fontTable.xml"/><Relationship Id="rId17" Type="http://schemas.openxmlformats.org/officeDocument/2006/relationships/settings" Target="settings.xml"/><Relationship Id="rId18" Type="http://schemas.openxmlformats.org/officeDocument/2006/relationships/theme" Target="theme/theme1.xml"/><Relationship Id="rId19" Type="http://schemas.openxmlformats.org/officeDocument/2006/relationships/glossaryDocument" Target="glossary/document.xml"/><Relationship Id="rId20" Type="http://schemas.openxmlformats.org/officeDocument/2006/relationships/customXml" Target="../customXml/item1.xml"/><Relationship Id="rId21" Type="http://schemas.openxmlformats.org/officeDocument/2006/relationships/customXml" Target="../customXml/item2.xml"/><Relationship Id="rId22" Type="http://schemas.openxmlformats.org/officeDocument/2006/relationships/customXml" Target="../customXml/item3.xml"/><Relationship Id="rId23" Type="http://schemas.openxmlformats.org/officeDocument/2006/relationships/customXml" Target="../customXml/item4.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Relationship Id="rId25" Type="http://schemas.openxmlformats.org/officeDocument/2006/relationships/font" Target="fonts/font25.odttf"/><Relationship Id="rId26" Type="http://schemas.openxmlformats.org/officeDocument/2006/relationships/font" Target="fonts/font26.odttf"/><Relationship Id="rId27" Type="http://schemas.openxmlformats.org/officeDocument/2006/relationships/font" Target="fonts/font27.odttf"/><Relationship Id="rId28" Type="http://schemas.openxmlformats.org/officeDocument/2006/relationships/font" Target="fonts/font28.odttf"/><Relationship Id="rId29" Type="http://schemas.openxmlformats.org/officeDocument/2006/relationships/font" Target="fonts/font29.odttf"/><Relationship Id="rId30" Type="http://schemas.openxmlformats.org/officeDocument/2006/relationships/font" Target="fonts/font30.odttf"/><Relationship Id="rId31" Type="http://schemas.openxmlformats.org/officeDocument/2006/relationships/font" Target="fonts/font31.odttf"/><Relationship Id="rId32" Type="http://schemas.openxmlformats.org/officeDocument/2006/relationships/font" Target="fonts/font32.odttf"/><Relationship Id="rId33" Type="http://schemas.openxmlformats.org/officeDocument/2006/relationships/font" Target="fonts/font33.odttf"/><Relationship Id="rId34" Type="http://schemas.openxmlformats.org/officeDocument/2006/relationships/font" Target="fonts/font34.odttf"/><Relationship Id="rId35" Type="http://schemas.openxmlformats.org/officeDocument/2006/relationships/font" Target="fonts/font35.odttf"/><Relationship Id="rId36" Type="http://schemas.openxmlformats.org/officeDocument/2006/relationships/font" Target="fonts/font36.odttf"/><Relationship Id="rId37" Type="http://schemas.openxmlformats.org/officeDocument/2006/relationships/font" Target="fonts/font37.odttf"/><Relationship Id="rId38" Type="http://schemas.openxmlformats.org/officeDocument/2006/relationships/font" Target="fonts/font38.odttf"/><Relationship Id="rId39" Type="http://schemas.openxmlformats.org/officeDocument/2006/relationships/font" Target="fonts/font39.odttf"/><Relationship Id="rId40" Type="http://schemas.openxmlformats.org/officeDocument/2006/relationships/font" Target="fonts/font40.odttf"/><Relationship Id="rId41" Type="http://schemas.openxmlformats.org/officeDocument/2006/relationships/font" Target="fonts/font41.odttf"/><Relationship Id="rId42" Type="http://schemas.openxmlformats.org/officeDocument/2006/relationships/font" Target="fonts/font42.odttf"/>
</Relationships>
</file>

<file path=word/_rels/header2.xml.rels><?xml version="1.0" encoding="UTF-8"?>
<Relationships xmlns="http://schemas.openxmlformats.org/package/2006/relationships"><Relationship Id="rId1" Type="http://schemas.openxmlformats.org/officeDocument/2006/relationships/image" Target="media/image1.png"/>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4BCF45B9D59044B1980A50D1EF70E109"/>
        <w:category>
          <w:name w:val="General"/>
          <w:gallery w:val="placeholder"/>
        </w:category>
        <w:types>
          <w:type w:val="bbPlcHdr"/>
        </w:types>
        <w:behaviors>
          <w:behavior w:val="content"/>
        </w:behaviors>
        <w:guid w:val="{0FEB8988-3E36-43B6-9EC9-9FA81E5A377D}"/>
      </w:docPartPr>
      <w:docPartBody>
        <w:p w:rsidR="00BD7890" w:rsidRDefault="00DB3A63" w:rsidP="00DB3A63">
          <w:pPr>
            <w:pStyle w:val="4BCF45B9D59044B1980A50D1EF70E109"/>
          </w:pPr>
          <w:r w:rsidRPr="00312E49">
            <w:rPr>
              <w:rStyle w:val="PlaceholderText"/>
            </w:rPr>
            <w:t>[Title]</w:t>
          </w:r>
        </w:p>
      </w:docPartBody>
    </w:docPart>
    <w:docPart>
      <w:docPartPr>
        <w:name w:val="C66484C4BFA246F6BDDBA4D89A32B611"/>
        <w:category>
          <w:name w:val="General"/>
          <w:gallery w:val="placeholder"/>
        </w:category>
        <w:types>
          <w:type w:val="bbPlcHdr"/>
        </w:types>
        <w:behaviors>
          <w:behavior w:val="content"/>
        </w:behaviors>
        <w:guid w:val="{271B2C04-B1CB-4E98-A7BB-66A4050D1C82}"/>
      </w:docPartPr>
      <w:docPartBody>
        <w:p w:rsidR="00BD7890" w:rsidRDefault="00DB3A63" w:rsidP="00DB3A63">
          <w:pPr>
            <w:pStyle w:val="C66484C4BFA246F6BDDBA4D89A32B611"/>
          </w:pPr>
          <w:r w:rsidRPr="00312E49">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Noto Sans">
    <w:altName w:val="Arial"/>
    <w:panose1 w:val="020B0502040504020204"/>
    <w:charset w:val="00"/>
    <w:family w:val="swiss"/>
    <w:pitch w:val="variable"/>
    <w:sig w:usb0="E00082FF" w:usb1="400078FF" w:usb2="00000021" w:usb3="00000000" w:csb0="0000019F" w:csb1="00000000"/>
  </w:font>
  <w:font w:name="Arial Nova">
    <w:charset w:val="00"/>
    <w:family w:val="swiss"/>
    <w:pitch w:val="variable"/>
    <w:sig w:usb0="0000028F" w:usb1="00000002" w:usb2="00000000" w:usb3="00000000" w:csb0="0000019F" w:csb1="00000000"/>
  </w:font>
  <w:font w:name="Arial Nova Cond">
    <w:charset w:val="00"/>
    <w:family w:val="swiss"/>
    <w:pitch w:val="variable"/>
    <w:sig w:usb0="0000028F"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Noto Sans Light">
    <w:altName w:val="Calibri"/>
    <w:charset w:val="00"/>
    <w:family w:val="swiss"/>
    <w:pitch w:val="variable"/>
    <w:sig w:usb0="E00002FF" w:usb1="4000001F" w:usb2="08000029"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Open Sans Light">
    <w:altName w:val="Open Sans Light"/>
    <w:charset w:val="00"/>
    <w:family w:val="swiss"/>
    <w:pitch w:val="variable"/>
    <w:sig w:usb0="E00002EF" w:usb1="4000205B" w:usb2="00000028" w:usb3="00000000" w:csb0="0000019F" w:csb1="00000000"/>
  </w:font>
  <w:font w:name="Open Sans SemiBold">
    <w:charset w:val="00"/>
    <w:family w:val="swiss"/>
    <w:pitch w:val="variable"/>
    <w:sig w:usb0="E00002EF" w:usb1="4000205B" w:usb2="00000028" w:usb3="00000000" w:csb0="0000019F" w:csb1="00000000"/>
  </w:font>
  <w:font w:name="Aptos SemiBold">
    <w:charset w:val="00"/>
    <w:family w:val="swiss"/>
    <w:pitch w:val="variable"/>
    <w:sig w:usb0="20000287" w:usb1="00000003" w:usb2="00000000" w:usb3="00000000" w:csb0="0000019F" w:csb1="00000000"/>
  </w:font>
  <w:font w:name="Linux Libertine">
    <w:altName w:val="Cambria"/>
    <w:charset w:val="00"/>
    <w:family w:val="auto"/>
    <w:pitch w:val="variable"/>
    <w:sig w:usb0="E0000AFF" w:usb1="5200E5FB" w:usb2="02000020" w:usb3="00000000" w:csb0="000001BF" w:csb1="00000000"/>
  </w:font>
  <w:font w:name="Aptos Light">
    <w:charset w:val="00"/>
    <w:family w:val="swiss"/>
    <w:pitch w:val="variable"/>
    <w:sig w:usb0="20000287" w:usb1="00000003" w:usb2="00000000" w:usb3="00000000" w:csb0="0000019F" w:csb1="00000000"/>
  </w:font>
  <w:font w:name="Fira Mono">
    <w:panose1 w:val="020B0509050000020004"/>
    <w:charset w:val="00"/>
    <w:family w:val="modern"/>
    <w:pitch w:val="fixed"/>
    <w:sig w:usb0="40000287" w:usb1="02003801" w:usb2="00000000" w:usb3="00000000" w:csb0="0000009F" w:csb1="00000000"/>
  </w:font>
  <w:font w:name="Segoe UI">
    <w:panose1 w:val="020B0502040204020203"/>
    <w:charset w:val="00"/>
    <w:family w:val="swiss"/>
    <w:pitch w:val="variable"/>
    <w:sig w:usb0="E4002EFF" w:usb1="C000E47F" w:usb2="00000009" w:usb3="00000000" w:csb0="000001FF" w:csb1="00000000"/>
  </w:font>
  <w:font w:name="Source Sans Pro">
    <w:charset w:val="00"/>
    <w:family w:val="swiss"/>
    <w:pitch w:val="variable"/>
    <w:sig w:usb0="600002F7" w:usb1="02000001" w:usb2="00000000" w:usb3="00000000" w:csb0="0000019F" w:csb1="00000000"/>
  </w:font>
  <w:font w:name="Noto Sans Blk">
    <w:altName w:val="Calibri"/>
    <w:charset w:val="00"/>
    <w:family w:val="swiss"/>
    <w:pitch w:val="variable"/>
    <w:sig w:usb0="E00002FF" w:usb1="4000001F" w:usb2="08000029" w:usb3="00000000" w:csb0="00000001"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A63"/>
    <w:rsid w:val="00012979"/>
    <w:rsid w:val="00057A1D"/>
    <w:rsid w:val="00070145"/>
    <w:rsid w:val="00105F3A"/>
    <w:rsid w:val="00116BB4"/>
    <w:rsid w:val="00162CAC"/>
    <w:rsid w:val="001961EA"/>
    <w:rsid w:val="00261E45"/>
    <w:rsid w:val="002F262F"/>
    <w:rsid w:val="003119F0"/>
    <w:rsid w:val="0035665B"/>
    <w:rsid w:val="00375A09"/>
    <w:rsid w:val="003A503C"/>
    <w:rsid w:val="0049087F"/>
    <w:rsid w:val="004B1E6C"/>
    <w:rsid w:val="004D293B"/>
    <w:rsid w:val="005155C4"/>
    <w:rsid w:val="0052252C"/>
    <w:rsid w:val="00557367"/>
    <w:rsid w:val="00587BB1"/>
    <w:rsid w:val="005B58B6"/>
    <w:rsid w:val="005B5E44"/>
    <w:rsid w:val="005B77FA"/>
    <w:rsid w:val="00644C97"/>
    <w:rsid w:val="00645C48"/>
    <w:rsid w:val="00697B18"/>
    <w:rsid w:val="006B6323"/>
    <w:rsid w:val="006D78CD"/>
    <w:rsid w:val="0071087A"/>
    <w:rsid w:val="007B30CF"/>
    <w:rsid w:val="007B3E11"/>
    <w:rsid w:val="00832683"/>
    <w:rsid w:val="00865364"/>
    <w:rsid w:val="008828F8"/>
    <w:rsid w:val="008C2299"/>
    <w:rsid w:val="008F58A4"/>
    <w:rsid w:val="00904BA3"/>
    <w:rsid w:val="009332BE"/>
    <w:rsid w:val="00952ABB"/>
    <w:rsid w:val="009E24B8"/>
    <w:rsid w:val="00A0275A"/>
    <w:rsid w:val="00AB5B3E"/>
    <w:rsid w:val="00AB6366"/>
    <w:rsid w:val="00AE6D8D"/>
    <w:rsid w:val="00B43FA3"/>
    <w:rsid w:val="00B47F13"/>
    <w:rsid w:val="00BD7890"/>
    <w:rsid w:val="00C2512C"/>
    <w:rsid w:val="00CF1B67"/>
    <w:rsid w:val="00D24780"/>
    <w:rsid w:val="00D32EC4"/>
    <w:rsid w:val="00D341F9"/>
    <w:rsid w:val="00D4011F"/>
    <w:rsid w:val="00DB0D0D"/>
    <w:rsid w:val="00DB3A63"/>
    <w:rsid w:val="00DD5991"/>
    <w:rsid w:val="00E07079"/>
    <w:rsid w:val="00E23E4A"/>
    <w:rsid w:val="00E3625C"/>
    <w:rsid w:val="00E70DD3"/>
    <w:rsid w:val="00E71047"/>
    <w:rsid w:val="00ED264E"/>
    <w:rsid w:val="00ED35AD"/>
    <w:rsid w:val="00EE1789"/>
    <w:rsid w:val="00F6445C"/>
    <w:rsid w:val="00F777F0"/>
    <w:rsid w:val="00FC1FFA"/>
    <w:rsid w:val="00FD63D2"/>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07079"/>
    <w:rPr>
      <w:color w:val="808080"/>
    </w:rPr>
  </w:style>
  <w:style w:type="paragraph" w:customStyle="1" w:styleId="4BCF45B9D59044B1980A50D1EF70E109">
    <w:name w:val="4BCF45B9D59044B1980A50D1EF70E109"/>
    <w:rsid w:val="00DB3A63"/>
  </w:style>
  <w:style w:type="paragraph" w:customStyle="1" w:styleId="C66484C4BFA246F6BDDBA4D89A32B611">
    <w:name w:val="C66484C4BFA246F6BDDBA4D89A32B611"/>
    <w:rsid w:val="00DB3A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_ico">
      <a:majorFont>
        <a:latin typeface="Arial Nova Cond" pitchFamily="0" charset="1"/>
        <a:ea typeface=""/>
        <a:cs typeface=""/>
      </a:majorFont>
      <a:minorFont>
        <a:latin typeface="Arial Nova"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item1.xml><?xml version="1.0" encoding="utf-8"?>
<ct:contentTypeSchema xmlns:ct="http://schemas.microsoft.com/office/2006/metadata/contentType" xmlns:ma="http://schemas.microsoft.com/office/2006/metadata/properties/metaAttributes" ct:_="" ma:_="" ma:contentTypeName="Document" ma:contentTypeID="0x01010065D31D63CAC5D24EA63C81CEF041F69D" ma:contentTypeVersion="29" ma:contentTypeDescription="Create a new document." ma:contentTypeScope="" ma:versionID="337bca7c0cfc72a94b359b2cfa2ff122">
  <xsd:schema xmlns:xsd="http://www.w3.org/2001/XMLSchema" xmlns:xs="http://www.w3.org/2001/XMLSchema" xmlns:p="http://schemas.microsoft.com/office/2006/metadata/properties" xmlns:ns3="c277c195-6cc6-4afd-a1b6-6e59941ce884" xmlns:ns4="ae48e3ef-f583-4e84-8e58-fa61286d84fc" targetNamespace="http://schemas.microsoft.com/office/2006/metadata/properties" ma:root="true" ma:fieldsID="67953420b2336fb4c73b1ba285eaef9c" ns3:_="" ns4:_="">
    <xsd:import namespace="c277c195-6cc6-4afd-a1b6-6e59941ce884"/>
    <xsd:import namespace="ae48e3ef-f583-4e84-8e58-fa61286d84fc"/>
    <xsd:element name="properties">
      <xsd:complexType>
        <xsd:sequence>
          <xsd:element name="documentManagement">
            <xsd:complexType>
              <xsd:all>
                <xsd:element ref="ns3:SharedWithUsers" minOccurs="0"/>
                <xsd:element ref="ns3:SharingHintHash" minOccurs="0"/>
                <xsd:element ref="ns3:SharedWithDetails" minOccurs="0"/>
                <xsd:element ref="ns3:LastSharedByUser" minOccurs="0"/>
                <xsd:element ref="ns3:LastSharedByTime" minOccurs="0"/>
                <xsd:element ref="ns4:NotebookType" minOccurs="0"/>
                <xsd:element ref="ns4:FolderType" minOccurs="0"/>
                <xsd:element ref="ns4:Owner" minOccurs="0"/>
                <xsd:element ref="ns4:DefaultSectionNames" minOccurs="0"/>
                <xsd:element ref="ns4:Templates" minOccurs="0"/>
                <xsd:element ref="ns4:CultureName" minOccurs="0"/>
                <xsd:element ref="ns4:AppVersion" minOccurs="0"/>
                <xsd:element ref="ns4:Teachers" minOccurs="0"/>
                <xsd:element ref="ns4:Students" minOccurs="0"/>
                <xsd:element ref="ns4:Student_Groups" minOccurs="0"/>
                <xsd:element ref="ns4:Invited_Teachers" minOccurs="0"/>
                <xsd:element ref="ns4:Invited_Students" minOccurs="0"/>
                <xsd:element ref="ns4:Self_Registration_Enabled" minOccurs="0"/>
                <xsd:element ref="ns4:Has_Teacher_Only_SectionGroup" minOccurs="0"/>
                <xsd:element ref="ns4:Is_Collaboration_Space_Locked"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77c195-6cc6-4afd-a1b6-6e59941ce88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ae48e3ef-f583-4e84-8e58-fa61286d84fc" elementFormDefault="qualified">
    <xsd:import namespace="http://schemas.microsoft.com/office/2006/documentManagement/types"/>
    <xsd:import namespace="http://schemas.microsoft.com/office/infopath/2007/PartnerControls"/>
    <xsd:element name="NotebookType" ma:index="13" nillable="true" ma:displayName="Notebook Type" ma:internalName="NotebookType">
      <xsd:simpleType>
        <xsd:restriction base="dms:Text"/>
      </xsd:simpleType>
    </xsd:element>
    <xsd:element name="FolderType" ma:index="14" nillable="true" ma:displayName="Folder Type" ma:internalName="FolderType">
      <xsd:simpleType>
        <xsd:restriction base="dms:Text"/>
      </xsd:simpleType>
    </xsd:element>
    <xsd:element name="Owner" ma:index="15"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6" nillable="true" ma:displayName="Default Section Names" ma:internalName="DefaultSectionNames">
      <xsd:simpleType>
        <xsd:restriction base="dms:Note">
          <xsd:maxLength value="255"/>
        </xsd:restriction>
      </xsd:simpleType>
    </xsd:element>
    <xsd:element name="Templates" ma:index="17" nillable="true" ma:displayName="Templates" ma:internalName="Templates">
      <xsd:simpleType>
        <xsd:restriction base="dms:Note">
          <xsd:maxLength value="255"/>
        </xsd:restriction>
      </xsd:simpleType>
    </xsd:element>
    <xsd:element name="CultureName" ma:index="18" nillable="true" ma:displayName="Culture Name" ma:internalName="CultureName">
      <xsd:simpleType>
        <xsd:restriction base="dms:Text"/>
      </xsd:simpleType>
    </xsd:element>
    <xsd:element name="AppVersion" ma:index="19" nillable="true" ma:displayName="App Version" ma:internalName="AppVersion">
      <xsd:simpleType>
        <xsd:restriction base="dms:Text"/>
      </xsd:simpleType>
    </xsd:element>
    <xsd:element name="Teachers" ma:index="20"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1"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2"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23" nillable="true" ma:displayName="Invited Teachers" ma:internalName="Invited_Teachers">
      <xsd:simpleType>
        <xsd:restriction base="dms:Note">
          <xsd:maxLength value="255"/>
        </xsd:restriction>
      </xsd:simpleType>
    </xsd:element>
    <xsd:element name="Invited_Students" ma:index="24" nillable="true" ma:displayName="Invited Students" ma:internalName="Invited_Students">
      <xsd:simpleType>
        <xsd:restriction base="dms:Note">
          <xsd:maxLength value="255"/>
        </xsd:restriction>
      </xsd:simpleType>
    </xsd:element>
    <xsd:element name="Self_Registration_Enabled" ma:index="25" nillable="true" ma:displayName="Self Registration Enabled" ma:internalName="Self_Registration_Enabled">
      <xsd:simpleType>
        <xsd:restriction base="dms:Boolean"/>
      </xsd:simpleType>
    </xsd:element>
    <xsd:element name="Has_Teacher_Only_SectionGroup" ma:index="26" nillable="true" ma:displayName="Has Teacher Only SectionGroup" ma:internalName="Has_Teacher_Only_SectionGroup">
      <xsd:simpleType>
        <xsd:restriction base="dms:Boolean"/>
      </xsd:simpleType>
    </xsd:element>
    <xsd:element name="Is_Collaboration_Space_Locked" ma:index="27" nillable="true" ma:displayName="Is Collaboration Space Locked" ma:internalName="Is_Collaboration_Space_Locked">
      <xsd:simpleType>
        <xsd:restriction base="dms:Boolean"/>
      </xsd:simpleType>
    </xsd:element>
    <xsd:element name="MediaServiceMetadata" ma:index="28" nillable="true" ma:displayName="MediaServiceMetadata" ma:description="" ma:hidden="true" ma:internalName="MediaServiceMetadata" ma:readOnly="true">
      <xsd:simpleType>
        <xsd:restriction base="dms:Note"/>
      </xsd:simpleType>
    </xsd:element>
    <xsd:element name="MediaServiceFastMetadata" ma:index="29" nillable="true" ma:displayName="MediaServiceFastMetadata" ma:description="" ma:hidden="true" ma:internalName="MediaServiceFastMetadata" ma:readOnly="true">
      <xsd:simpleType>
        <xsd:restriction base="dms:Note"/>
      </xsd:simpleType>
    </xsd:element>
    <xsd:element name="MediaServiceAutoTags" ma:index="30" nillable="true" ma:displayName="MediaServiceAutoTags" ma:internalName="MediaServiceAutoTags" ma:readOnly="true">
      <xsd:simpleType>
        <xsd:restriction base="dms:Text"/>
      </xsd:simpleType>
    </xsd:element>
    <xsd:element name="MediaServiceDateTaken" ma:index="31" nillable="true" ma:displayName="MediaServiceDateTaken" ma:hidden="true" ma:internalName="MediaServiceDateTaken" ma:readOnly="true">
      <xsd:simpleType>
        <xsd:restriction base="dms:Text"/>
      </xsd:simpleType>
    </xsd:element>
    <xsd:element name="MediaServiceOCR" ma:index="32" nillable="true" ma:displayName="MediaServiceOCR" ma:internalName="MediaServiceOCR" ma:readOnly="true">
      <xsd:simpleType>
        <xsd:restriction base="dms:Note">
          <xsd:maxLength value="255"/>
        </xsd:restriction>
      </xsd:simpleType>
    </xsd:element>
    <xsd:element name="MediaServiceGenerationTime" ma:index="33" nillable="true" ma:displayName="MediaServiceGenerationTime" ma:hidden="true" ma:internalName="MediaServiceGenerationTime" ma:readOnly="true">
      <xsd:simpleType>
        <xsd:restriction base="dms:Text"/>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AutoKeyPoints" ma:index="35" nillable="true" ma:displayName="MediaServiceAutoKeyPoints" ma:hidden="true" ma:internalName="MediaServiceAutoKeyPoints" ma:readOnly="true">
      <xsd:simpleType>
        <xsd:restriction base="dms:Note"/>
      </xsd:simpleType>
    </xsd:element>
    <xsd:element name="MediaServiceKeyPoints" ma:index="3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emplates xmlns="ae48e3ef-f583-4e84-8e58-fa61286d84fc" xsi:nil="true"/>
    <Self_Registration_Enabled xmlns="ae48e3ef-f583-4e84-8e58-fa61286d84fc" xsi:nil="true"/>
    <Invited_Students xmlns="ae48e3ef-f583-4e84-8e58-fa61286d84fc" xsi:nil="true"/>
    <FolderType xmlns="ae48e3ef-f583-4e84-8e58-fa61286d84fc" xsi:nil="true"/>
    <Teachers xmlns="ae48e3ef-f583-4e84-8e58-fa61286d84fc">
      <UserInfo>
        <DisplayName/>
        <AccountId xsi:nil="true"/>
        <AccountType/>
      </UserInfo>
    </Teachers>
    <Students xmlns="ae48e3ef-f583-4e84-8e58-fa61286d84fc">
      <UserInfo>
        <DisplayName/>
        <AccountId xsi:nil="true"/>
        <AccountType/>
      </UserInfo>
    </Students>
    <Student_Groups xmlns="ae48e3ef-f583-4e84-8e58-fa61286d84fc">
      <UserInfo>
        <DisplayName/>
        <AccountId xsi:nil="true"/>
        <AccountType/>
      </UserInfo>
    </Student_Groups>
    <DefaultSectionNames xmlns="ae48e3ef-f583-4e84-8e58-fa61286d84fc" xsi:nil="true"/>
    <Is_Collaboration_Space_Locked xmlns="ae48e3ef-f583-4e84-8e58-fa61286d84fc" xsi:nil="true"/>
    <Owner xmlns="ae48e3ef-f583-4e84-8e58-fa61286d84fc">
      <UserInfo>
        <DisplayName/>
        <AccountId xsi:nil="true"/>
        <AccountType/>
      </UserInfo>
    </Owner>
    <CultureName xmlns="ae48e3ef-f583-4e84-8e58-fa61286d84fc" xsi:nil="true"/>
    <AppVersion xmlns="ae48e3ef-f583-4e84-8e58-fa61286d84fc" xsi:nil="true"/>
    <Invited_Teachers xmlns="ae48e3ef-f583-4e84-8e58-fa61286d84fc" xsi:nil="true"/>
    <NotebookType xmlns="ae48e3ef-f583-4e84-8e58-fa61286d84fc" xsi:nil="true"/>
    <Has_Teacher_Only_SectionGroup xmlns="ae48e3ef-f583-4e84-8e58-fa61286d84fc" xsi:nil="true"/>
  </documentManagement>
</p:properties>
</file>

<file path=customXml/itemProps1.xml><?xml version="1.0" encoding="utf-8"?>
<ds:datastoreItem xmlns:ds="http://schemas.openxmlformats.org/officeDocument/2006/customXml" ds:itemID="{6A89932D-2A2E-4576-BB01-F8C783D3CD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77c195-6cc6-4afd-a1b6-6e59941ce884"/>
    <ds:schemaRef ds:uri="ae48e3ef-f583-4e84-8e58-fa61286d84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CC6029C-154C-48FE-87F5-B9C6E58227DB}">
  <ds:schemaRefs>
    <ds:schemaRef ds:uri="http://schemas.openxmlformats.org/officeDocument/2006/bibliography"/>
  </ds:schemaRefs>
</ds:datastoreItem>
</file>

<file path=customXml/itemProps3.xml><?xml version="1.0" encoding="utf-8"?>
<ds:datastoreItem xmlns:ds="http://schemas.openxmlformats.org/officeDocument/2006/customXml" ds:itemID="{664E9E63-7A93-4893-AAB5-A4954E159164}">
  <ds:schemaRefs>
    <ds:schemaRef ds:uri="http://schemas.microsoft.com/sharepoint/v3/contenttype/forms"/>
  </ds:schemaRefs>
</ds:datastoreItem>
</file>

<file path=customXml/itemProps4.xml><?xml version="1.0" encoding="utf-8"?>
<ds:datastoreItem xmlns:ds="http://schemas.openxmlformats.org/officeDocument/2006/customXml" ds:itemID="{5B37AF82-3614-454C-A009-CB83E265D745}">
  <ds:schemaRefs>
    <ds:schemaRef ds:uri="http://schemas.microsoft.com/office/2006/metadata/properties"/>
    <ds:schemaRef ds:uri="http://schemas.microsoft.com/office/infopath/2007/PartnerControls"/>
    <ds:schemaRef ds:uri="ae48e3ef-f583-4e84-8e58-fa61286d84fc"/>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Application>LibreOffice/25.2.6.2$Linux_X86_64 LibreOffice_project/40d1a0e1d5bdf1afaeae24d9ece32bbb00fa66a4</Application>
  <AppVersion>15.0000</AppVersion>
  <Pages>7</Pages>
  <Words>1812</Words>
  <Characters>10510</Characters>
  <CharactersWithSpaces>12157</CharactersWithSpaces>
  <Paragraphs>144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2020-05-03T22:17:00Z</dcterms:created>
  <dc:creator>ico</dc:creator>
  <dc:description/>
  <cp:keywords>DETI</cp:keywords>
  <dc:language>en-US</dc:language>
  <cp:lastModifiedBy/>
  <cp:lastPrinted>2020-03-27T00:09:00Z</cp:lastPrinted>
  <dcterms:modified xsi:type="dcterms:W3CDTF">2025-11-25T11:43:09Z</dcterms:modified>
  <cp:revision>94</cp:revision>
  <dc:subject/>
  <dc:title>TQS Product Specs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0x01010065D31D63CAC5D24EA63C81CEF041F69D</vt:lpwstr>
  </property>
</Properties>
</file>